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29" w:rsidRDefault="00645329" w:rsidP="00645329">
      <w:r>
        <w:t>AYUNAR, ORAR, COMPARTIR</w:t>
      </w:r>
    </w:p>
    <w:p w:rsidR="00645329" w:rsidRPr="00645329" w:rsidRDefault="00645329" w:rsidP="00645329">
      <w:bookmarkStart w:id="0" w:name="_GoBack"/>
      <w:bookmarkEnd w:id="0"/>
      <w:r w:rsidRPr="00645329">
        <w:t>CUARESMA. No tiene que ser un tiempo molesto, negativo.</w:t>
      </w:r>
    </w:p>
    <w:p w:rsidR="00645329" w:rsidRPr="00645329" w:rsidRDefault="00645329" w:rsidP="00645329">
      <w:r w:rsidRPr="00645329">
        <w:t>Tomar la palabra PENITENCIA en sentido malo es no saber que significa:</w:t>
      </w:r>
    </w:p>
    <w:p w:rsidR="00645329" w:rsidRPr="00645329" w:rsidRDefault="00645329" w:rsidP="00645329">
      <w:r w:rsidRPr="00645329">
        <w:t>CAMBIO. Y vivir el proyecto de Jesús no puede traernos sino CALIDAD de vida y PLENITUD.</w:t>
      </w:r>
    </w:p>
    <w:p w:rsidR="00645329" w:rsidRPr="00645329" w:rsidRDefault="00645329" w:rsidP="00645329"/>
    <w:p w:rsidR="00645329" w:rsidRPr="00645329" w:rsidRDefault="00645329" w:rsidP="00645329">
      <w:r w:rsidRPr="00645329">
        <w:t>Entramos en una etapa de CUARENTA días para preparar la VIDA TOTAL. Hay que despertar toda nuestra mejor sensibilidad para poder captar lo mejor de la existencia.</w:t>
      </w:r>
    </w:p>
    <w:p w:rsidR="00645329" w:rsidRPr="00645329" w:rsidRDefault="00645329" w:rsidP="00645329">
      <w:r w:rsidRPr="00645329">
        <w:t>Que no se nos pase ningún detalle para darnos cuenta de por dónde pasa la VIDA. Atentos-as a todo lo que nos pueda dar pistas para reconocer al RESUCITADO. Avivar los "fuegos interiores" para que "arda nuestro corazón" cuando Jesús vaya en nuestro caminar.</w:t>
      </w:r>
    </w:p>
    <w:p w:rsidR="00645329" w:rsidRPr="00645329" w:rsidRDefault="00645329" w:rsidP="00645329"/>
    <w:p w:rsidR="00645329" w:rsidRPr="00645329" w:rsidRDefault="00645329" w:rsidP="00645329">
      <w:r w:rsidRPr="00645329">
        <w:t>Y este trabajo debe cooperar nuestro ser ENTERO.</w:t>
      </w:r>
    </w:p>
    <w:p w:rsidR="00645329" w:rsidRPr="00645329" w:rsidRDefault="00645329" w:rsidP="00645329"/>
    <w:p w:rsidR="00645329" w:rsidRPr="00645329" w:rsidRDefault="00645329" w:rsidP="00645329">
      <w:r w:rsidRPr="00645329">
        <w:t>- AYUNAR. No es simplemente "dejar de comer". Es otra cosa. Es tener a nuestro cuerpo en "tensión"</w:t>
      </w:r>
    </w:p>
    <w:p w:rsidR="00645329" w:rsidRPr="00645329" w:rsidRDefault="00645329" w:rsidP="00645329">
      <w:proofErr w:type="gramStart"/>
      <w:r w:rsidRPr="00645329">
        <w:t>para</w:t>
      </w:r>
      <w:proofErr w:type="gramEnd"/>
      <w:r w:rsidRPr="00645329">
        <w:t xml:space="preserve"> que nos ayude a no compensar con los alimentos lo que tendríamos que incorporar de nuevo en la vida.</w:t>
      </w:r>
    </w:p>
    <w:p w:rsidR="00645329" w:rsidRPr="00645329" w:rsidRDefault="00645329" w:rsidP="00645329">
      <w:r w:rsidRPr="00645329">
        <w:t>Alimentarse es necesario.</w:t>
      </w:r>
      <w:r>
        <w:t xml:space="preserve"> </w:t>
      </w:r>
      <w:r w:rsidRPr="00645329">
        <w:t xml:space="preserve">Ser un "tragón" no nos ayuda a pensar en la nueva vida que nos llama. Ser comedido, comer lo conveniente y en su medida, sí que prepara al cuerpo para nuevas aventuras. Tener "grasas acumuladas" impide "volar". Lograr </w:t>
      </w:r>
      <w:r>
        <w:t xml:space="preserve">ser parco y austero en la mesa, </w:t>
      </w:r>
      <w:r w:rsidRPr="00645329">
        <w:t>sin exagerar,</w:t>
      </w:r>
      <w:r>
        <w:t xml:space="preserve"> </w:t>
      </w:r>
      <w:r w:rsidRPr="00645329">
        <w:t>claro.</w:t>
      </w:r>
    </w:p>
    <w:p w:rsidR="00645329" w:rsidRPr="00645329" w:rsidRDefault="00645329" w:rsidP="00645329"/>
    <w:p w:rsidR="00645329" w:rsidRPr="00645329" w:rsidRDefault="00645329" w:rsidP="00645329">
      <w:r w:rsidRPr="00645329">
        <w:t>- LIMOSNA. Tampoco es dar unos pesos a quien pide en la calle. Es tener sentido del COMPARTIR. Es darnos cuenta de que será nuestro todo lo que demos. Es "devolver" lo que es de los demás.</w:t>
      </w:r>
    </w:p>
    <w:p w:rsidR="00645329" w:rsidRPr="00645329" w:rsidRDefault="00645329" w:rsidP="00645329">
      <w:r w:rsidRPr="00645329">
        <w:t>Y hacerlo de manera sencilla y fácil.</w:t>
      </w:r>
      <w:r>
        <w:t xml:space="preserve"> </w:t>
      </w:r>
      <w:r w:rsidRPr="00645329">
        <w:t>La vida resucitada no se pueda captar con demasiadas cosas en la mochila. "Todo lo que me has dado ya era mío", decía un poeta chileno. Y tenemos mucho que es de los demás,</w:t>
      </w:r>
      <w:r>
        <w:t xml:space="preserve"> </w:t>
      </w:r>
      <w:r w:rsidRPr="00645329">
        <w:t>lo tenemos solamente en depósito,</w:t>
      </w:r>
      <w:r>
        <w:t xml:space="preserve"> </w:t>
      </w:r>
      <w:r w:rsidRPr="00645329">
        <w:t>no es nuestro. Repartir, donarse...</w:t>
      </w:r>
    </w:p>
    <w:p w:rsidR="00645329" w:rsidRPr="00645329" w:rsidRDefault="00645329" w:rsidP="00645329"/>
    <w:p w:rsidR="00645329" w:rsidRPr="00645329" w:rsidRDefault="00645329" w:rsidP="00645329">
      <w:r w:rsidRPr="00645329">
        <w:t>- ORACIÓN. No es estar charloteando todo el día con Dios. Es Él el que habla. Tenemos que SABER ESCUCHAR.</w:t>
      </w:r>
    </w:p>
    <w:p w:rsidR="00645329" w:rsidRPr="00645329" w:rsidRDefault="00645329" w:rsidP="00645329">
      <w:r w:rsidRPr="00645329">
        <w:lastRenderedPageBreak/>
        <w:t>Destupir los canales que nos unen a la divinidad para que haya una comunicación perfecta. Los sonidos de la vida solo se oyen con el corazón... quitar ruidos e interferencias para captar la "música celestial" que el Dios de la vida siempre está emitiendo.</w:t>
      </w:r>
    </w:p>
    <w:p w:rsidR="00645329" w:rsidRPr="00645329" w:rsidRDefault="00645329" w:rsidP="00645329"/>
    <w:p w:rsidR="00645329" w:rsidRPr="00645329" w:rsidRDefault="00645329" w:rsidP="00645329">
      <w:r w:rsidRPr="00645329">
        <w:t>TRABAJAR estos tres medios durante CUARENTA días para estar muy sensibles a la vida resucitada.</w:t>
      </w:r>
    </w:p>
    <w:p w:rsidR="002127B6" w:rsidRDefault="00645329" w:rsidP="00645329">
      <w:r w:rsidRPr="00645329">
        <w:br/>
      </w:r>
      <w:proofErr w:type="gramStart"/>
      <w:r w:rsidRPr="00645329">
        <w:rPr>
          <w:i/>
          <w:iCs/>
        </w:rPr>
        <w:t>" Devuélveme</w:t>
      </w:r>
      <w:proofErr w:type="gramEnd"/>
      <w:r w:rsidRPr="00645329">
        <w:rPr>
          <w:i/>
          <w:iCs/>
        </w:rPr>
        <w:t xml:space="preserve"> la alegría de tu salvación, afiánzame con espíritu generoso.</w:t>
      </w:r>
      <w:r w:rsidRPr="00645329">
        <w:br/>
      </w:r>
      <w:r w:rsidRPr="00645329">
        <w:rPr>
          <w:i/>
          <w:iCs/>
        </w:rPr>
        <w:t>Señor,</w:t>
      </w:r>
      <w:r>
        <w:rPr>
          <w:i/>
          <w:iCs/>
        </w:rPr>
        <w:t xml:space="preserve"> </w:t>
      </w:r>
      <w:r w:rsidRPr="00645329">
        <w:rPr>
          <w:i/>
          <w:iCs/>
        </w:rPr>
        <w:t>me abrirás los labios, y mi boca proclamará tu alabanza" Salmo 50</w:t>
      </w:r>
      <w:r w:rsidRPr="00645329">
        <w:br/>
      </w:r>
      <w:r w:rsidRPr="00645329">
        <w:br/>
        <w:t>AYUNAR, ORAR Y COMPARTIR...</w:t>
      </w:r>
      <w:r w:rsidRPr="00645329">
        <w:br/>
        <w:t>NUESTRO PROGRAMA CUARESMAL.</w:t>
      </w:r>
      <w:r w:rsidRPr="00645329">
        <w:br/>
        <w:t>S H A L O M.</w:t>
      </w:r>
      <w:r w:rsidRPr="00645329">
        <w:br/>
      </w:r>
      <w:r w:rsidRPr="00645329">
        <w:br/>
      </w:r>
      <w:r w:rsidRPr="00645329">
        <w:rPr>
          <w:i/>
          <w:iCs/>
        </w:rPr>
        <w:t xml:space="preserve">Padre Vicente </w:t>
      </w:r>
      <w:proofErr w:type="spellStart"/>
      <w:r w:rsidRPr="00645329">
        <w:rPr>
          <w:i/>
          <w:iCs/>
        </w:rPr>
        <w:t>Casañas</w:t>
      </w:r>
      <w:proofErr w:type="spellEnd"/>
      <w:r w:rsidRPr="00645329">
        <w:rPr>
          <w:i/>
          <w:iCs/>
        </w:rPr>
        <w:t xml:space="preserve"> </w:t>
      </w:r>
      <w:proofErr w:type="spellStart"/>
      <w:r w:rsidRPr="00645329">
        <w:rPr>
          <w:i/>
          <w:iCs/>
        </w:rPr>
        <w:t>o.p.</w:t>
      </w:r>
      <w:proofErr w:type="spellEnd"/>
      <w:r w:rsidRPr="00645329">
        <w:br/>
      </w:r>
      <w:r w:rsidRPr="00645329">
        <w:rPr>
          <w:i/>
          <w:iCs/>
        </w:rPr>
        <w:t>Misionero Dominico en Chile.</w:t>
      </w:r>
    </w:p>
    <w:sectPr w:rsidR="00212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9"/>
    <w:rsid w:val="002127B6"/>
    <w:rsid w:val="006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</dc:creator>
  <cp:lastModifiedBy>Justina</cp:lastModifiedBy>
  <cp:revision>1</cp:revision>
  <dcterms:created xsi:type="dcterms:W3CDTF">2015-02-25T08:41:00Z</dcterms:created>
  <dcterms:modified xsi:type="dcterms:W3CDTF">2015-02-25T08:44:00Z</dcterms:modified>
</cp:coreProperties>
</file>