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FB3B3"/>
  <w:body>
    <w:p w:rsidR="00AF255E" w:rsidRPr="00DC2CAE" w:rsidRDefault="00AF255E" w:rsidP="00AF255E">
      <w:pPr>
        <w:pStyle w:val="Ttulo"/>
        <w:rPr>
          <w:color w:val="FF388C" w:themeColor="accent1"/>
          <w:sz w:val="56"/>
          <w:szCs w:val="56"/>
        </w:rPr>
      </w:pPr>
      <w:r w:rsidRPr="00DC2CAE">
        <w:rPr>
          <w:color w:val="FF388C" w:themeColor="accent1"/>
          <w:sz w:val="56"/>
          <w:szCs w:val="56"/>
        </w:rPr>
        <w:t>FRANCISCO COLL  CATEQUISTA E INSPIRADOR DE NUESTRA TAREA PASTORAL</w:t>
      </w:r>
    </w:p>
    <w:p w:rsidR="00AF255E" w:rsidRDefault="00AF255E" w:rsidP="00AF255E">
      <w:pPr>
        <w:jc w:val="both"/>
        <w:rPr>
          <w:sz w:val="48"/>
          <w:szCs w:val="48"/>
          <w:lang w:val="es-ES_tradnl"/>
        </w:rPr>
      </w:pPr>
    </w:p>
    <w:p w:rsidR="00AF255E" w:rsidRPr="000F4EAD" w:rsidRDefault="00AF255E" w:rsidP="00AF255E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1</w:t>
      </w:r>
      <w:r w:rsidRPr="00DC2CAE">
        <w:rPr>
          <w:color w:val="FF388C" w:themeColor="accent1"/>
          <w:sz w:val="48"/>
          <w:szCs w:val="48"/>
          <w:lang w:val="es-ES_tradnl"/>
        </w:rPr>
        <w:t>.- FRANCISCO COLL CATEQUISTA</w:t>
      </w:r>
    </w:p>
    <w:p w:rsidR="00AF255E" w:rsidRPr="000F4EAD" w:rsidRDefault="00AF255E" w:rsidP="00AF255E">
      <w:pPr>
        <w:pStyle w:val="Prrafodelista"/>
        <w:numPr>
          <w:ilvl w:val="0"/>
          <w:numId w:val="9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Gran misionero de su época</w:t>
      </w:r>
    </w:p>
    <w:p w:rsidR="00AF255E" w:rsidRPr="000F4EAD" w:rsidRDefault="008D34B2" w:rsidP="00AF255E">
      <w:pPr>
        <w:pStyle w:val="Prrafodelista"/>
        <w:numPr>
          <w:ilvl w:val="0"/>
          <w:numId w:val="9"/>
        </w:numPr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>R</w:t>
      </w:r>
      <w:r w:rsidR="00AF255E" w:rsidRPr="000F4EAD">
        <w:rPr>
          <w:sz w:val="48"/>
          <w:szCs w:val="48"/>
          <w:lang w:val="es-ES_tradnl"/>
        </w:rPr>
        <w:t>asgos  de los siglos XVIII-XIX</w:t>
      </w:r>
    </w:p>
    <w:p w:rsidR="00AF255E" w:rsidRPr="00DC2CAE" w:rsidRDefault="00AF255E" w:rsidP="00AF255E">
      <w:pPr>
        <w:pStyle w:val="Prrafodelista"/>
        <w:numPr>
          <w:ilvl w:val="0"/>
          <w:numId w:val="9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Ambiente que i</w:t>
      </w:r>
      <w:r w:rsidR="008D34B2">
        <w:rPr>
          <w:sz w:val="48"/>
          <w:szCs w:val="48"/>
          <w:lang w:val="es-ES_tradnl"/>
        </w:rPr>
        <w:t>m</w:t>
      </w:r>
      <w:r w:rsidRPr="000F4EAD">
        <w:rPr>
          <w:sz w:val="48"/>
          <w:szCs w:val="48"/>
          <w:lang w:val="es-ES_tradnl"/>
        </w:rPr>
        <w:t>p</w:t>
      </w:r>
      <w:r w:rsidR="008D34B2">
        <w:rPr>
          <w:sz w:val="48"/>
          <w:szCs w:val="48"/>
          <w:lang w:val="es-ES_tradnl"/>
        </w:rPr>
        <w:t>r</w:t>
      </w:r>
      <w:r w:rsidRPr="000F4EAD">
        <w:rPr>
          <w:sz w:val="48"/>
          <w:szCs w:val="48"/>
          <w:lang w:val="es-ES_tradnl"/>
        </w:rPr>
        <w:t>egna la sociedad</w:t>
      </w:r>
      <w:r w:rsidRPr="00DC2CAE">
        <w:rPr>
          <w:sz w:val="48"/>
          <w:szCs w:val="48"/>
          <w:lang w:val="es-ES_tradnl"/>
        </w:rPr>
        <w:tab/>
      </w:r>
    </w:p>
    <w:p w:rsidR="00AF255E" w:rsidRPr="00DC2CAE" w:rsidRDefault="00AF255E" w:rsidP="00AF255E">
      <w:pPr>
        <w:jc w:val="both"/>
        <w:rPr>
          <w:color w:val="FF388C" w:themeColor="accent1"/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2.-  </w:t>
      </w:r>
      <w:r w:rsidRPr="00DC2CAE">
        <w:rPr>
          <w:color w:val="FF388C" w:themeColor="accent1"/>
          <w:sz w:val="48"/>
          <w:szCs w:val="48"/>
          <w:lang w:val="es-ES_tradnl"/>
        </w:rPr>
        <w:t>LEGADO  QUE DEJA A SUS HIJAS.</w:t>
      </w:r>
    </w:p>
    <w:p w:rsidR="00AF255E" w:rsidRPr="000F4EAD" w:rsidRDefault="00AF255E" w:rsidP="00AF255E">
      <w:pPr>
        <w:pStyle w:val="Prrafodelista"/>
        <w:numPr>
          <w:ilvl w:val="0"/>
          <w:numId w:val="10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Regla o forma de vivir</w:t>
      </w:r>
    </w:p>
    <w:p w:rsidR="00AF255E" w:rsidRPr="000F4EAD" w:rsidRDefault="00AF255E" w:rsidP="00AF255E">
      <w:pPr>
        <w:pStyle w:val="Prrafodelista"/>
        <w:numPr>
          <w:ilvl w:val="0"/>
          <w:numId w:val="10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Caminos que trazó a sus Hijas</w:t>
      </w:r>
    </w:p>
    <w:p w:rsidR="00AF255E" w:rsidRPr="00DC2CAE" w:rsidRDefault="00AF255E" w:rsidP="00AF255E">
      <w:pPr>
        <w:pStyle w:val="Prrafodelista"/>
        <w:numPr>
          <w:ilvl w:val="0"/>
          <w:numId w:val="10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La escuela</w:t>
      </w:r>
      <w:r w:rsidR="008D34B2">
        <w:rPr>
          <w:sz w:val="48"/>
          <w:szCs w:val="48"/>
          <w:lang w:val="es-ES_tradnl"/>
        </w:rPr>
        <w:t>,</w:t>
      </w:r>
      <w:r w:rsidRPr="000F4EAD">
        <w:rPr>
          <w:sz w:val="48"/>
          <w:szCs w:val="48"/>
          <w:lang w:val="es-ES_tradnl"/>
        </w:rPr>
        <w:t xml:space="preserve"> su plataforma</w:t>
      </w:r>
    </w:p>
    <w:p w:rsidR="00AF255E" w:rsidRPr="000F4EAD" w:rsidRDefault="00AF255E" w:rsidP="00AF255E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3</w:t>
      </w:r>
      <w:r w:rsidRPr="00DC2CAE">
        <w:rPr>
          <w:color w:val="FF388C" w:themeColor="accent1"/>
          <w:sz w:val="48"/>
          <w:szCs w:val="48"/>
          <w:lang w:val="es-ES_tradnl"/>
        </w:rPr>
        <w:t>.- LA ANUNCIATA  ABRE SUS PUERTAS A LOS LAICOS</w:t>
      </w:r>
    </w:p>
    <w:p w:rsidR="00AF255E" w:rsidRPr="000F4EAD" w:rsidRDefault="00AF255E" w:rsidP="00AF255E">
      <w:pPr>
        <w:pStyle w:val="Prrafodelista"/>
        <w:numPr>
          <w:ilvl w:val="0"/>
          <w:numId w:val="11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Nuevos desafíos</w:t>
      </w:r>
    </w:p>
    <w:p w:rsidR="00AF255E" w:rsidRPr="000F4EAD" w:rsidRDefault="00AF255E" w:rsidP="00AF255E">
      <w:pPr>
        <w:pStyle w:val="Prrafodelista"/>
        <w:numPr>
          <w:ilvl w:val="0"/>
          <w:numId w:val="11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La sociedad de hoy</w:t>
      </w:r>
    </w:p>
    <w:p w:rsidR="00AF255E" w:rsidRPr="0075075B" w:rsidRDefault="00AF255E" w:rsidP="00AF255E">
      <w:pPr>
        <w:pStyle w:val="Prrafodelista"/>
        <w:numPr>
          <w:ilvl w:val="0"/>
          <w:numId w:val="11"/>
        </w:numPr>
        <w:jc w:val="both"/>
        <w:rPr>
          <w:sz w:val="48"/>
          <w:szCs w:val="48"/>
          <w:lang w:val="es-ES_tradnl"/>
        </w:rPr>
      </w:pPr>
      <w:r w:rsidRPr="00B517EE">
        <w:rPr>
          <w:sz w:val="48"/>
          <w:szCs w:val="48"/>
          <w:lang w:val="es-ES_tradnl"/>
        </w:rPr>
        <w:t>Retos que le esperan</w:t>
      </w:r>
    </w:p>
    <w:p w:rsidR="002615F8" w:rsidRPr="000F4EAD" w:rsidRDefault="002615F8" w:rsidP="00D960F5">
      <w:pPr>
        <w:pStyle w:val="Ttulo2"/>
        <w:rPr>
          <w:sz w:val="48"/>
          <w:szCs w:val="48"/>
          <w:u w:val="single"/>
          <w:lang w:val="es-ES_tradnl"/>
        </w:rPr>
      </w:pPr>
      <w:r w:rsidRPr="000F4EAD">
        <w:rPr>
          <w:sz w:val="48"/>
          <w:szCs w:val="48"/>
          <w:u w:val="single"/>
          <w:lang w:val="es-ES_tradnl"/>
        </w:rPr>
        <w:lastRenderedPageBreak/>
        <w:t xml:space="preserve">FRANCISCO COLL, CATEQUISTA E </w:t>
      </w:r>
      <w:r w:rsidR="00AA2CC1">
        <w:rPr>
          <w:sz w:val="48"/>
          <w:szCs w:val="48"/>
          <w:u w:val="single"/>
          <w:lang w:val="es-ES_tradnl"/>
        </w:rPr>
        <w:t xml:space="preserve">                </w:t>
      </w:r>
      <w:r w:rsidRPr="000F4EAD">
        <w:rPr>
          <w:sz w:val="48"/>
          <w:szCs w:val="48"/>
          <w:u w:val="single"/>
          <w:lang w:val="es-ES_tradnl"/>
        </w:rPr>
        <w:t>INSPIRADOR DE</w:t>
      </w:r>
    </w:p>
    <w:p w:rsidR="002615F8" w:rsidRPr="000F4EAD" w:rsidRDefault="002615F8" w:rsidP="00D960F5">
      <w:pPr>
        <w:pStyle w:val="Ttulo2"/>
        <w:rPr>
          <w:sz w:val="48"/>
          <w:szCs w:val="48"/>
          <w:u w:val="single"/>
          <w:lang w:val="es-ES_tradnl"/>
        </w:rPr>
      </w:pPr>
      <w:r w:rsidRPr="000F4EAD">
        <w:rPr>
          <w:sz w:val="48"/>
          <w:szCs w:val="48"/>
          <w:u w:val="single"/>
          <w:lang w:val="es-ES_tradnl"/>
        </w:rPr>
        <w:t>NUESTRA TAREA PASTORAL</w:t>
      </w:r>
    </w:p>
    <w:p w:rsidR="002615F8" w:rsidRPr="000F4EAD" w:rsidRDefault="002615F8" w:rsidP="002615F8">
      <w:pPr>
        <w:rPr>
          <w:sz w:val="48"/>
          <w:szCs w:val="48"/>
          <w:lang w:val="es-ES_tradnl"/>
        </w:rPr>
      </w:pPr>
    </w:p>
    <w:p w:rsidR="002615F8" w:rsidRPr="000F4EAD" w:rsidRDefault="002615F8" w:rsidP="00017998">
      <w:pPr>
        <w:pStyle w:val="Sinespaciado"/>
        <w:ind w:left="708" w:firstLine="1416"/>
        <w:rPr>
          <w:sz w:val="48"/>
          <w:szCs w:val="48"/>
        </w:rPr>
      </w:pPr>
      <w:r w:rsidRPr="000F4EAD">
        <w:rPr>
          <w:sz w:val="48"/>
          <w:szCs w:val="48"/>
        </w:rPr>
        <w:t>“Acordaros de aquellos</w:t>
      </w:r>
      <w:r w:rsidR="008D34B2">
        <w:rPr>
          <w:sz w:val="48"/>
          <w:szCs w:val="48"/>
        </w:rPr>
        <w:t xml:space="preserve"> </w:t>
      </w:r>
      <w:r w:rsidRPr="000F4EAD">
        <w:rPr>
          <w:sz w:val="48"/>
          <w:szCs w:val="48"/>
        </w:rPr>
        <w:t>maestros</w:t>
      </w:r>
      <w:r w:rsidR="00D960F5" w:rsidRPr="000F4EAD">
        <w:rPr>
          <w:sz w:val="48"/>
          <w:szCs w:val="48"/>
        </w:rPr>
        <w:t xml:space="preserve"> </w:t>
      </w:r>
    </w:p>
    <w:p w:rsidR="00D960F5" w:rsidRPr="000F4EAD" w:rsidRDefault="00017998" w:rsidP="00D960F5">
      <w:pPr>
        <w:pStyle w:val="Sinespaciado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  <w:r w:rsidR="00D960F5" w:rsidRPr="000F4EAD">
        <w:rPr>
          <w:sz w:val="48"/>
          <w:szCs w:val="48"/>
          <w:lang w:val="es-ES_tradnl"/>
        </w:rPr>
        <w:t xml:space="preserve"> </w:t>
      </w:r>
      <w:proofErr w:type="gramStart"/>
      <w:r w:rsidR="00D960F5" w:rsidRPr="000F4EAD">
        <w:rPr>
          <w:sz w:val="48"/>
          <w:szCs w:val="48"/>
          <w:lang w:val="es-ES_tradnl"/>
        </w:rPr>
        <w:t>vuestros</w:t>
      </w:r>
      <w:proofErr w:type="gramEnd"/>
      <w:r w:rsidR="00D960F5" w:rsidRPr="000F4EAD">
        <w:rPr>
          <w:sz w:val="48"/>
          <w:szCs w:val="48"/>
          <w:lang w:val="es-ES_tradnl"/>
        </w:rPr>
        <w:t xml:space="preserve"> </w:t>
      </w:r>
      <w:r w:rsidR="008D34B2">
        <w:rPr>
          <w:sz w:val="48"/>
          <w:szCs w:val="48"/>
          <w:lang w:val="es-ES_tradnl"/>
        </w:rPr>
        <w:t xml:space="preserve"> </w:t>
      </w:r>
      <w:r w:rsidR="00D960F5" w:rsidRPr="000F4EAD">
        <w:rPr>
          <w:sz w:val="48"/>
          <w:szCs w:val="48"/>
          <w:lang w:val="es-ES_tradnl"/>
        </w:rPr>
        <w:t xml:space="preserve">que os predicaron la </w:t>
      </w:r>
      <w:proofErr w:type="spellStart"/>
      <w:r w:rsidR="00D960F5" w:rsidRPr="000F4EAD">
        <w:rPr>
          <w:sz w:val="48"/>
          <w:szCs w:val="48"/>
          <w:lang w:val="es-ES_tradnl"/>
        </w:rPr>
        <w:t>Pa</w:t>
      </w:r>
      <w:proofErr w:type="spellEnd"/>
      <w:r w:rsidR="00D960F5" w:rsidRPr="000F4EAD">
        <w:rPr>
          <w:sz w:val="48"/>
          <w:szCs w:val="48"/>
          <w:lang w:val="es-ES_tradnl"/>
        </w:rPr>
        <w:t>-</w:t>
      </w:r>
    </w:p>
    <w:p w:rsidR="00D960F5" w:rsidRDefault="00D960F5" w:rsidP="00D960F5">
      <w:pPr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ab/>
      </w:r>
      <w:r w:rsidRPr="000F4EAD">
        <w:rPr>
          <w:sz w:val="48"/>
          <w:szCs w:val="48"/>
          <w:lang w:val="es-ES_tradnl"/>
        </w:rPr>
        <w:tab/>
      </w:r>
      <w:r w:rsidR="00017998">
        <w:rPr>
          <w:sz w:val="48"/>
          <w:szCs w:val="48"/>
          <w:lang w:val="es-ES_tradnl"/>
        </w:rPr>
        <w:tab/>
      </w:r>
      <w:proofErr w:type="gramStart"/>
      <w:r w:rsidRPr="000F4EAD">
        <w:rPr>
          <w:sz w:val="48"/>
          <w:szCs w:val="48"/>
          <w:lang w:val="es-ES_tradnl"/>
        </w:rPr>
        <w:t>labra</w:t>
      </w:r>
      <w:proofErr w:type="gramEnd"/>
      <w:r w:rsidRPr="000F4EAD">
        <w:rPr>
          <w:sz w:val="48"/>
          <w:szCs w:val="48"/>
          <w:lang w:val="es-ES_tradnl"/>
        </w:rPr>
        <w:t xml:space="preserve"> de Dios”. (Hb.13,</w:t>
      </w:r>
      <w:r w:rsidR="008D34B2">
        <w:rPr>
          <w:sz w:val="48"/>
          <w:szCs w:val="48"/>
          <w:lang w:val="es-ES_tradnl"/>
        </w:rPr>
        <w:t xml:space="preserve"> </w:t>
      </w:r>
      <w:r w:rsidRPr="000F4EAD">
        <w:rPr>
          <w:sz w:val="48"/>
          <w:szCs w:val="48"/>
          <w:lang w:val="es-ES_tradnl"/>
        </w:rPr>
        <w:t>7)</w:t>
      </w:r>
    </w:p>
    <w:p w:rsidR="00AA2CC1" w:rsidRPr="00017998" w:rsidRDefault="00AA2CC1" w:rsidP="00D960F5">
      <w:pPr>
        <w:rPr>
          <w:sz w:val="48"/>
          <w:szCs w:val="48"/>
          <w:lang w:val="es-ES_tradnl"/>
        </w:rPr>
      </w:pPr>
    </w:p>
    <w:p w:rsidR="00D960F5" w:rsidRPr="00017998" w:rsidRDefault="00017998" w:rsidP="00017998">
      <w:pPr>
        <w:keepNext/>
        <w:framePr w:dropCap="margin" w:lines="3" w:wrap="around" w:vAnchor="text" w:hAnchor="page"/>
        <w:spacing w:after="0" w:line="2021" w:lineRule="exact"/>
        <w:textAlignment w:val="baseline"/>
        <w:rPr>
          <w:rFonts w:cstheme="minorHAnsi"/>
          <w:color w:val="FF388C" w:themeColor="accent1"/>
          <w:position w:val="-19"/>
          <w:sz w:val="269"/>
          <w:szCs w:val="48"/>
          <w:lang w:val="es-ES_tradnl"/>
        </w:rPr>
      </w:pPr>
      <w:r>
        <w:rPr>
          <w:rFonts w:cstheme="minorHAnsi"/>
          <w:color w:val="FF388C" w:themeColor="accent1"/>
          <w:position w:val="-19"/>
          <w:sz w:val="269"/>
          <w:szCs w:val="48"/>
          <w:lang w:val="es-ES_tradnl"/>
        </w:rPr>
        <w:t xml:space="preserve"> </w:t>
      </w:r>
      <w:r w:rsidR="00D960F5" w:rsidRPr="00017998">
        <w:rPr>
          <w:rFonts w:cstheme="minorHAnsi"/>
          <w:color w:val="FF388C" w:themeColor="accent1"/>
          <w:position w:val="-19"/>
          <w:sz w:val="269"/>
          <w:szCs w:val="48"/>
          <w:lang w:val="es-ES_tradnl"/>
        </w:rPr>
        <w:t>D</w:t>
      </w:r>
    </w:p>
    <w:p w:rsidR="00D960F5" w:rsidRPr="000F4EAD" w:rsidRDefault="00D960F5" w:rsidP="00AA2CC1">
      <w:pPr>
        <w:ind w:left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urante la vida del P. </w:t>
      </w:r>
      <w:proofErr w:type="spellStart"/>
      <w:r w:rsidRPr="000F4EAD">
        <w:rPr>
          <w:sz w:val="48"/>
          <w:szCs w:val="48"/>
          <w:lang w:val="es-ES_tradnl"/>
        </w:rPr>
        <w:t>Coll</w:t>
      </w:r>
      <w:proofErr w:type="spellEnd"/>
      <w:r w:rsidRPr="000F4EAD">
        <w:rPr>
          <w:sz w:val="48"/>
          <w:szCs w:val="48"/>
          <w:lang w:val="es-ES_tradnl"/>
        </w:rPr>
        <w:t>, las Hermanas aprendieron de su ejemplo y de sus lecciones, cómo transmitir a los demás la sana doctrina del evangelio. Se esforz</w:t>
      </w:r>
      <w:r w:rsidR="00EF7FAB" w:rsidRPr="000F4EAD">
        <w:rPr>
          <w:sz w:val="48"/>
          <w:szCs w:val="48"/>
          <w:lang w:val="es-ES_tradnl"/>
        </w:rPr>
        <w:t xml:space="preserve">aron por </w:t>
      </w:r>
      <w:r w:rsidRPr="000F4EAD">
        <w:rPr>
          <w:sz w:val="48"/>
          <w:szCs w:val="48"/>
          <w:lang w:val="es-ES_tradnl"/>
        </w:rPr>
        <w:t xml:space="preserve"> plasmar en sus vidas</w:t>
      </w:r>
      <w:r w:rsidR="00EF7FAB" w:rsidRPr="000F4EAD">
        <w:rPr>
          <w:sz w:val="48"/>
          <w:szCs w:val="48"/>
          <w:lang w:val="es-ES_tradnl"/>
        </w:rPr>
        <w:t xml:space="preserve"> y en su entorno el sencillo </w:t>
      </w:r>
      <w:r w:rsidR="00AA2CC1">
        <w:rPr>
          <w:sz w:val="48"/>
          <w:szCs w:val="48"/>
          <w:lang w:val="es-ES_tradnl"/>
        </w:rPr>
        <w:t xml:space="preserve"> </w:t>
      </w:r>
      <w:r w:rsidR="00EF7FAB" w:rsidRPr="000F4EAD">
        <w:rPr>
          <w:sz w:val="48"/>
          <w:szCs w:val="48"/>
          <w:lang w:val="es-ES_tradnl"/>
        </w:rPr>
        <w:t>actuar del Fundador.</w:t>
      </w:r>
    </w:p>
    <w:p w:rsidR="00EF7FAB" w:rsidRPr="000F4EAD" w:rsidRDefault="00AA2CC1" w:rsidP="00AA2CC1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</w:t>
      </w:r>
      <w:r w:rsidR="00EF7FAB" w:rsidRPr="000F4EAD">
        <w:rPr>
          <w:sz w:val="48"/>
          <w:szCs w:val="48"/>
          <w:lang w:val="es-ES_tradnl"/>
        </w:rPr>
        <w:t>Los testimonios que se recogen de sus dichos y hechos están cargados del espíritu de entrega, ayud</w:t>
      </w:r>
      <w:r w:rsidR="003D5197" w:rsidRPr="000F4EAD">
        <w:rPr>
          <w:sz w:val="48"/>
          <w:szCs w:val="48"/>
          <w:lang w:val="es-ES_tradnl"/>
        </w:rPr>
        <w:t>a, enseñanza, no solo para sus H</w:t>
      </w:r>
      <w:r w:rsidR="00EF7FAB" w:rsidRPr="000F4EAD">
        <w:rPr>
          <w:sz w:val="48"/>
          <w:szCs w:val="48"/>
          <w:lang w:val="es-ES_tradnl"/>
        </w:rPr>
        <w:t>ijas sino también para las niñas, los jóvenes y adultos.</w:t>
      </w:r>
    </w:p>
    <w:p w:rsidR="00AA2CC1" w:rsidRDefault="00B517EE" w:rsidP="00EF7FAB">
      <w:pPr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</w:t>
      </w: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  <w:r>
        <w:rPr>
          <w:sz w:val="48"/>
          <w:szCs w:val="48"/>
          <w:lang w:val="es-ES_tradnl"/>
        </w:rPr>
        <w:tab/>
      </w:r>
    </w:p>
    <w:p w:rsidR="00A90E0C" w:rsidRDefault="00092FB2" w:rsidP="00AA2CC1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lastRenderedPageBreak/>
        <w:t>F</w:t>
      </w:r>
      <w:r w:rsidR="00EF7FAB" w:rsidRPr="000F4EAD">
        <w:rPr>
          <w:sz w:val="48"/>
          <w:szCs w:val="48"/>
          <w:lang w:val="es-ES_tradnl"/>
        </w:rPr>
        <w:t xml:space="preserve">rancisco </w:t>
      </w:r>
      <w:proofErr w:type="spellStart"/>
      <w:r w:rsidR="00EF7FAB" w:rsidRPr="000F4EAD">
        <w:rPr>
          <w:sz w:val="48"/>
          <w:szCs w:val="48"/>
          <w:lang w:val="es-ES_tradnl"/>
        </w:rPr>
        <w:t>Coll</w:t>
      </w:r>
      <w:proofErr w:type="spellEnd"/>
      <w:r w:rsidR="00EF7FAB" w:rsidRPr="000F4EAD">
        <w:rPr>
          <w:sz w:val="48"/>
          <w:szCs w:val="48"/>
          <w:lang w:val="es-ES_tradnl"/>
        </w:rPr>
        <w:t>, cimentado en la Palabra de Dios, estimulaba a l</w:t>
      </w:r>
      <w:r w:rsidR="00AA2CC1">
        <w:rPr>
          <w:sz w:val="48"/>
          <w:szCs w:val="48"/>
          <w:lang w:val="es-ES_tradnl"/>
        </w:rPr>
        <w:t xml:space="preserve">as Hermanas a profundizar en la </w:t>
      </w:r>
      <w:r w:rsidR="00EF7FAB" w:rsidRPr="000F4EAD">
        <w:rPr>
          <w:sz w:val="48"/>
          <w:szCs w:val="48"/>
          <w:lang w:val="es-ES_tradnl"/>
        </w:rPr>
        <w:t>misma. Sus enseñanzas iban</w:t>
      </w:r>
      <w:r w:rsidR="008B0E70" w:rsidRPr="000F4EAD">
        <w:rPr>
          <w:sz w:val="48"/>
          <w:szCs w:val="48"/>
          <w:lang w:val="es-ES_tradnl"/>
        </w:rPr>
        <w:t xml:space="preserve"> encaminadas a fomentar la misión, a través de la escuela. Les repetía con frecuencia lo que Pablo pedía a su discípulo: “Atiende a ti y atiende también a la doctrina y enseñanza de los prójimos” (Tm. 4-16)</w:t>
      </w:r>
    </w:p>
    <w:p w:rsidR="00A90E0C" w:rsidRDefault="008B0E70" w:rsidP="00AA2CC1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ab/>
        <w:t>El celo apostólico le impulsaba a visitar l</w:t>
      </w:r>
      <w:r w:rsidR="003D5197" w:rsidRPr="000F4EAD">
        <w:rPr>
          <w:sz w:val="48"/>
          <w:szCs w:val="48"/>
          <w:lang w:val="es-ES_tradnl"/>
        </w:rPr>
        <w:t>as escuelas, donde las H</w:t>
      </w:r>
      <w:r w:rsidRPr="000F4EAD">
        <w:rPr>
          <w:sz w:val="48"/>
          <w:szCs w:val="48"/>
          <w:lang w:val="es-ES_tradnl"/>
        </w:rPr>
        <w:t>ermanas impartían la enseñanza a las niñas. Varios son los testimonios que avalan esta afirmación:</w:t>
      </w:r>
    </w:p>
    <w:p w:rsidR="001200C1" w:rsidRDefault="008B0E70" w:rsidP="001200C1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La Hermana </w:t>
      </w:r>
      <w:proofErr w:type="spellStart"/>
      <w:r w:rsidRPr="000F4EAD">
        <w:rPr>
          <w:sz w:val="48"/>
          <w:szCs w:val="48"/>
          <w:lang w:val="es-ES_tradnl"/>
        </w:rPr>
        <w:t>Arbós</w:t>
      </w:r>
      <w:proofErr w:type="spellEnd"/>
      <w:r w:rsidR="003D5197" w:rsidRPr="000F4EAD">
        <w:rPr>
          <w:sz w:val="48"/>
          <w:szCs w:val="48"/>
          <w:lang w:val="es-ES_tradnl"/>
        </w:rPr>
        <w:t xml:space="preserve">, testifica: </w:t>
      </w:r>
      <w:r w:rsidR="005F4684" w:rsidRPr="000F4EAD">
        <w:rPr>
          <w:sz w:val="48"/>
          <w:szCs w:val="48"/>
          <w:lang w:val="es-ES_tradnl"/>
        </w:rPr>
        <w:t>“Cuando iba a las casas filiales, preguntaba siempre a las niñas la doctrina, las exhortaba a la devoción a la Virgen y al temor de Dios y se ponía contentísimo al ver que las niñas decían la doctrina. (Testimonio, pág. 648)</w:t>
      </w:r>
      <w:r w:rsidR="001200C1">
        <w:rPr>
          <w:sz w:val="48"/>
          <w:szCs w:val="48"/>
          <w:lang w:val="es-ES_tradnl"/>
        </w:rPr>
        <w:t>.</w:t>
      </w:r>
    </w:p>
    <w:p w:rsidR="00183776" w:rsidRDefault="00183776" w:rsidP="001200C1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</w:t>
      </w:r>
      <w:r w:rsidR="00B517EE">
        <w:rPr>
          <w:sz w:val="48"/>
          <w:szCs w:val="48"/>
          <w:lang w:val="es-ES_tradnl"/>
        </w:rPr>
        <w:t xml:space="preserve">                            </w:t>
      </w:r>
    </w:p>
    <w:p w:rsidR="00183776" w:rsidRDefault="00A90E0C" w:rsidP="00183776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                                           </w:t>
      </w:r>
    </w:p>
    <w:p w:rsidR="005F4684" w:rsidRPr="008D34B2" w:rsidRDefault="00A90E0C" w:rsidP="00183776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lastRenderedPageBreak/>
        <w:t xml:space="preserve">  </w:t>
      </w:r>
      <w:r w:rsidR="00AA2CC1">
        <w:rPr>
          <w:sz w:val="48"/>
          <w:szCs w:val="48"/>
          <w:lang w:val="es-ES_tradnl"/>
        </w:rPr>
        <w:t xml:space="preserve"> </w:t>
      </w:r>
      <w:r>
        <w:rPr>
          <w:sz w:val="48"/>
          <w:szCs w:val="48"/>
          <w:lang w:val="es-ES_tradnl"/>
        </w:rPr>
        <w:t xml:space="preserve">    </w:t>
      </w:r>
      <w:r>
        <w:rPr>
          <w:sz w:val="48"/>
          <w:szCs w:val="48"/>
          <w:lang w:val="es-ES_tradnl"/>
        </w:rPr>
        <w:tab/>
      </w:r>
      <w:r w:rsidR="001200C1" w:rsidRPr="001200C1">
        <w:rPr>
          <w:color w:val="FF388C" w:themeColor="accent1"/>
          <w:sz w:val="48"/>
          <w:szCs w:val="48"/>
          <w:u w:val="single"/>
          <w:lang w:val="es-ES_tradnl"/>
        </w:rPr>
        <w:t>EL GRAN MISIONERO Y SU ÉPOCA</w:t>
      </w:r>
      <w:r w:rsidR="005F4684" w:rsidRPr="008D34B2">
        <w:rPr>
          <w:sz w:val="48"/>
          <w:szCs w:val="48"/>
          <w:lang w:val="es-ES_tradnl"/>
        </w:rPr>
        <w:tab/>
      </w:r>
    </w:p>
    <w:p w:rsidR="005F4684" w:rsidRPr="000A3AA2" w:rsidRDefault="000A3AA2" w:rsidP="000A3AA2">
      <w:pPr>
        <w:pStyle w:val="Sinespaciado"/>
        <w:keepNext/>
        <w:framePr w:dropCap="margin" w:lines="3" w:wrap="around" w:vAnchor="text" w:hAnchor="page"/>
        <w:spacing w:line="1757" w:lineRule="exact"/>
        <w:textAlignment w:val="baseline"/>
        <w:rPr>
          <w:rFonts w:cstheme="minorHAnsi"/>
          <w:color w:val="FF388C" w:themeColor="accent1"/>
          <w:position w:val="-22"/>
          <w:sz w:val="241"/>
          <w:szCs w:val="52"/>
          <w:lang w:val="es-ES_tradnl"/>
        </w:rPr>
      </w:pPr>
      <w:r>
        <w:rPr>
          <w:rFonts w:cstheme="minorHAnsi"/>
          <w:color w:val="FF388C" w:themeColor="accent1"/>
          <w:position w:val="-18"/>
          <w:sz w:val="207"/>
          <w:szCs w:val="48"/>
          <w:lang w:val="es-ES_tradnl"/>
        </w:rPr>
        <w:t xml:space="preserve"> </w:t>
      </w:r>
      <w:r w:rsidR="00A90E0C" w:rsidRPr="000A3AA2">
        <w:rPr>
          <w:rFonts w:cstheme="minorHAnsi"/>
          <w:color w:val="FF388C" w:themeColor="accent1"/>
          <w:position w:val="-22"/>
          <w:sz w:val="241"/>
          <w:szCs w:val="48"/>
          <w:lang w:val="es-ES_tradnl"/>
        </w:rPr>
        <w:t>E</w:t>
      </w:r>
    </w:p>
    <w:p w:rsidR="00F65293" w:rsidRPr="000F4EAD" w:rsidRDefault="00A90E0C" w:rsidP="00F65293">
      <w:pPr>
        <w:pStyle w:val="Sinespaciado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 </w:t>
      </w:r>
      <w:proofErr w:type="gramStart"/>
      <w:r w:rsidR="005F4684" w:rsidRPr="000F4EAD">
        <w:rPr>
          <w:sz w:val="48"/>
          <w:szCs w:val="48"/>
          <w:lang w:val="es-ES_tradnl"/>
        </w:rPr>
        <w:t>s</w:t>
      </w:r>
      <w:proofErr w:type="gramEnd"/>
      <w:r w:rsidR="005F4684" w:rsidRPr="000F4EAD">
        <w:rPr>
          <w:sz w:val="48"/>
          <w:szCs w:val="48"/>
          <w:lang w:val="es-ES_tradnl"/>
        </w:rPr>
        <w:t xml:space="preserve"> interesante</w:t>
      </w:r>
      <w:r w:rsidR="00F65293" w:rsidRPr="000F4EAD">
        <w:rPr>
          <w:sz w:val="48"/>
          <w:szCs w:val="48"/>
          <w:lang w:val="es-ES_tradnl"/>
        </w:rPr>
        <w:t xml:space="preserve"> recordar el marco socio religioso </w:t>
      </w:r>
      <w:r>
        <w:rPr>
          <w:sz w:val="48"/>
          <w:szCs w:val="48"/>
          <w:lang w:val="es-ES_tradnl"/>
        </w:rPr>
        <w:t xml:space="preserve">     </w:t>
      </w:r>
      <w:r w:rsidR="00F65293" w:rsidRPr="000F4EAD">
        <w:rPr>
          <w:sz w:val="48"/>
          <w:szCs w:val="48"/>
          <w:lang w:val="es-ES_tradnl"/>
        </w:rPr>
        <w:t xml:space="preserve">en el que desarrolló su vida y su misión el P. </w:t>
      </w:r>
      <w:proofErr w:type="spellStart"/>
      <w:r w:rsidR="00F65293" w:rsidRPr="000F4EAD">
        <w:rPr>
          <w:sz w:val="48"/>
          <w:szCs w:val="48"/>
          <w:lang w:val="es-ES_tradnl"/>
        </w:rPr>
        <w:t>Coll</w:t>
      </w:r>
      <w:proofErr w:type="spellEnd"/>
      <w:r w:rsidR="00F65293" w:rsidRPr="000F4EAD">
        <w:rPr>
          <w:sz w:val="48"/>
          <w:szCs w:val="48"/>
          <w:lang w:val="es-ES_tradnl"/>
        </w:rPr>
        <w:t>. Estas pinceladas pueden servir de aliciente a nuestra tarea pastoral, que, como la suya, no carece de dificultades.</w:t>
      </w:r>
    </w:p>
    <w:p w:rsidR="000A3AA2" w:rsidRPr="000A3AA2" w:rsidRDefault="00F65293" w:rsidP="000A3AA2">
      <w:pPr>
        <w:pStyle w:val="Ttulo1"/>
        <w:rPr>
          <w:sz w:val="48"/>
          <w:szCs w:val="48"/>
          <w:u w:val="single"/>
          <w:lang w:val="es-ES_tradnl"/>
        </w:rPr>
      </w:pPr>
      <w:r w:rsidRPr="000F4EAD">
        <w:rPr>
          <w:sz w:val="48"/>
          <w:szCs w:val="48"/>
          <w:u w:val="single"/>
          <w:lang w:val="es-ES_tradnl"/>
        </w:rPr>
        <w:t>Rasgos sobresalientes de los siglos XVIII y XIX</w:t>
      </w:r>
    </w:p>
    <w:p w:rsidR="00F0290F" w:rsidRPr="00AA2CC1" w:rsidRDefault="00F0290F" w:rsidP="00AA2CC1">
      <w:pPr>
        <w:keepNext/>
        <w:framePr w:dropCap="margin" w:lines="3" w:wrap="around" w:vAnchor="text" w:hAnchor="page"/>
        <w:spacing w:after="0" w:line="2021" w:lineRule="exact"/>
        <w:ind w:firstLine="708"/>
        <w:textAlignment w:val="baseline"/>
        <w:rPr>
          <w:rFonts w:cstheme="minorHAnsi"/>
          <w:color w:val="FF388C" w:themeColor="accent1"/>
          <w:position w:val="-18"/>
          <w:sz w:val="268"/>
          <w:szCs w:val="52"/>
          <w:lang w:val="es-ES_tradnl"/>
        </w:rPr>
      </w:pPr>
      <w:r w:rsidRPr="00AA2CC1">
        <w:rPr>
          <w:rFonts w:cstheme="minorHAnsi"/>
          <w:color w:val="E40059" w:themeColor="accent2"/>
          <w:position w:val="-18"/>
          <w:sz w:val="268"/>
          <w:szCs w:val="52"/>
          <w:lang w:val="es-ES_tradnl"/>
        </w:rPr>
        <w:t>F</w:t>
      </w:r>
    </w:p>
    <w:p w:rsidR="000A3AA2" w:rsidRPr="000F4EAD" w:rsidRDefault="00F65293" w:rsidP="00F0290F">
      <w:pPr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ueron tiempos en los que la descristianización se apoderó de la sociedad</w:t>
      </w:r>
      <w:r w:rsidR="00835CE5" w:rsidRPr="000F4EAD">
        <w:rPr>
          <w:sz w:val="48"/>
          <w:szCs w:val="48"/>
          <w:lang w:val="es-ES_tradnl"/>
        </w:rPr>
        <w:t>, debilitándose los rasgos evangélicos que impulsaban el actuar religioso.</w:t>
      </w:r>
    </w:p>
    <w:p w:rsidR="000A3AA2" w:rsidRPr="00092FB2" w:rsidRDefault="00835CE5" w:rsidP="005B0645">
      <w:pPr>
        <w:pStyle w:val="Prrafodelista"/>
        <w:numPr>
          <w:ilvl w:val="0"/>
          <w:numId w:val="7"/>
        </w:numPr>
        <w:jc w:val="both"/>
        <w:rPr>
          <w:b/>
          <w:i/>
          <w:sz w:val="48"/>
          <w:szCs w:val="48"/>
          <w:lang w:val="es-ES_tradnl"/>
        </w:rPr>
      </w:pPr>
      <w:r w:rsidRPr="00092FB2">
        <w:rPr>
          <w:sz w:val="48"/>
          <w:szCs w:val="48"/>
          <w:lang w:val="es-ES_tradnl"/>
        </w:rPr>
        <w:t xml:space="preserve">En aquella época predominaba la crisis de conciencia, fruto de </w:t>
      </w:r>
      <w:r w:rsidR="00A5462D" w:rsidRPr="00092FB2">
        <w:rPr>
          <w:sz w:val="48"/>
          <w:szCs w:val="48"/>
          <w:lang w:val="es-ES_tradnl"/>
        </w:rPr>
        <w:t xml:space="preserve"> </w:t>
      </w:r>
      <w:r w:rsidRPr="00092FB2">
        <w:rPr>
          <w:sz w:val="48"/>
          <w:szCs w:val="48"/>
          <w:lang w:val="es-ES_tradnl"/>
        </w:rPr>
        <w:t>la Revolución Franc</w:t>
      </w:r>
      <w:r w:rsidR="000A3AA2" w:rsidRPr="00092FB2">
        <w:rPr>
          <w:sz w:val="48"/>
          <w:szCs w:val="48"/>
          <w:lang w:val="es-ES_tradnl"/>
        </w:rPr>
        <w:t xml:space="preserve">esa. Surge una civilización sobre la idea de </w:t>
      </w:r>
      <w:r w:rsidR="000A3AA2" w:rsidRPr="00092FB2">
        <w:rPr>
          <w:b/>
          <w:sz w:val="48"/>
          <w:szCs w:val="48"/>
          <w:lang w:val="es-ES_tradnl"/>
        </w:rPr>
        <w:t>derechos “derechos de la conciencia</w:t>
      </w:r>
      <w:r w:rsidR="008D34B2" w:rsidRPr="00092FB2">
        <w:rPr>
          <w:b/>
          <w:sz w:val="48"/>
          <w:szCs w:val="48"/>
          <w:lang w:val="es-ES_tradnl"/>
        </w:rPr>
        <w:t xml:space="preserve"> </w:t>
      </w:r>
      <w:r w:rsidR="00183776" w:rsidRPr="00092FB2">
        <w:rPr>
          <w:b/>
          <w:sz w:val="48"/>
          <w:szCs w:val="48"/>
          <w:lang w:val="es-ES_tradnl"/>
        </w:rPr>
        <w:t xml:space="preserve">individual, de la crítica, de la razón… </w:t>
      </w:r>
      <w:r w:rsidR="00183776" w:rsidRPr="00092FB2">
        <w:rPr>
          <w:sz w:val="48"/>
          <w:szCs w:val="48"/>
          <w:lang w:val="es-ES_tradnl"/>
        </w:rPr>
        <w:t>¡derechos del hombre!</w:t>
      </w:r>
    </w:p>
    <w:p w:rsidR="000A3AA2" w:rsidRPr="000A3AA2" w:rsidRDefault="000A3AA2" w:rsidP="00835CE5">
      <w:pPr>
        <w:pStyle w:val="Prrafodelista"/>
        <w:numPr>
          <w:ilvl w:val="0"/>
          <w:numId w:val="7"/>
        </w:numPr>
        <w:jc w:val="both"/>
        <w:rPr>
          <w:b/>
          <w:i/>
          <w:sz w:val="48"/>
          <w:szCs w:val="48"/>
          <w:lang w:val="es-ES_tradnl"/>
        </w:rPr>
      </w:pPr>
    </w:p>
    <w:p w:rsidR="00A5462D" w:rsidRPr="000A3AA2" w:rsidRDefault="00183776" w:rsidP="000A3AA2">
      <w:pPr>
        <w:ind w:left="1065"/>
        <w:jc w:val="both"/>
        <w:rPr>
          <w:b/>
          <w:i/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lastRenderedPageBreak/>
        <w:t xml:space="preserve">  </w:t>
      </w:r>
      <w:r w:rsidR="00A5462D" w:rsidRPr="000A3AA2">
        <w:rPr>
          <w:sz w:val="48"/>
          <w:szCs w:val="48"/>
          <w:lang w:val="es-ES_tradnl"/>
        </w:rPr>
        <w:t>El ideal de los críticos ilustrados era: una religión sin misterios, natural, no revelada y que sigue el instinto de la naturaleza.</w:t>
      </w:r>
    </w:p>
    <w:p w:rsidR="00A5462D" w:rsidRPr="005B0645" w:rsidRDefault="00A5462D" w:rsidP="005B0645">
      <w:pPr>
        <w:pStyle w:val="Prrafodelista"/>
        <w:numPr>
          <w:ilvl w:val="0"/>
          <w:numId w:val="7"/>
        </w:numPr>
        <w:jc w:val="both"/>
        <w:rPr>
          <w:b/>
          <w:i/>
          <w:sz w:val="48"/>
          <w:szCs w:val="48"/>
          <w:lang w:val="es-ES_tradnl"/>
        </w:rPr>
      </w:pPr>
      <w:r w:rsidRPr="005B0645">
        <w:rPr>
          <w:sz w:val="48"/>
          <w:szCs w:val="48"/>
          <w:lang w:val="es-ES_tradnl"/>
        </w:rPr>
        <w:t xml:space="preserve">La nueva moral debía de ser la moral natural, fundamentada en </w:t>
      </w:r>
      <w:r w:rsidRPr="005B0645">
        <w:rPr>
          <w:b/>
          <w:sz w:val="48"/>
          <w:szCs w:val="48"/>
          <w:lang w:val="es-ES_tradnl"/>
        </w:rPr>
        <w:t xml:space="preserve">la razón, </w:t>
      </w:r>
      <w:r w:rsidRPr="005B0645">
        <w:rPr>
          <w:sz w:val="48"/>
          <w:szCs w:val="48"/>
          <w:lang w:val="es-ES_tradnl"/>
        </w:rPr>
        <w:t>donde no apareciera la ley eterna, sino el conocimiento</w:t>
      </w:r>
      <w:r w:rsidR="001910CE" w:rsidRPr="005B0645">
        <w:rPr>
          <w:sz w:val="48"/>
          <w:szCs w:val="48"/>
          <w:lang w:val="es-ES_tradnl"/>
        </w:rPr>
        <w:t xml:space="preserve"> de las verdades útiles para nuestra felicidad.</w:t>
      </w:r>
    </w:p>
    <w:p w:rsidR="005B0645" w:rsidRDefault="005B0645" w:rsidP="003D5197">
      <w:pPr>
        <w:ind w:firstLine="708"/>
        <w:jc w:val="both"/>
        <w:rPr>
          <w:sz w:val="48"/>
          <w:szCs w:val="48"/>
          <w:lang w:val="es-ES_tradnl"/>
        </w:rPr>
      </w:pPr>
    </w:p>
    <w:p w:rsidR="001910CE" w:rsidRPr="000F4EAD" w:rsidRDefault="001910CE" w:rsidP="00092FB2">
      <w:pPr>
        <w:ind w:left="1134"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La Enciclopedia de la Ilustración presenta una educación basada en estas ideas. Se conservaría un Dios lejano, diluido, que no molestara a los hombres, sólo honrado por el cu</w:t>
      </w:r>
      <w:r w:rsidR="003D5197" w:rsidRPr="000F4EAD">
        <w:rPr>
          <w:sz w:val="48"/>
          <w:szCs w:val="48"/>
          <w:lang w:val="es-ES_tradnl"/>
        </w:rPr>
        <w:t>lto interior, todo lo demás era</w:t>
      </w:r>
      <w:r w:rsidRPr="000F4EAD">
        <w:rPr>
          <w:sz w:val="48"/>
          <w:szCs w:val="48"/>
          <w:lang w:val="es-ES_tradnl"/>
        </w:rPr>
        <w:t xml:space="preserve"> accidental.</w:t>
      </w:r>
    </w:p>
    <w:p w:rsidR="002615F8" w:rsidRPr="000F4EAD" w:rsidRDefault="00092FB2" w:rsidP="008526EF">
      <w:pPr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>E</w:t>
      </w:r>
      <w:r w:rsidR="004D4C8A" w:rsidRPr="000F4EAD">
        <w:rPr>
          <w:sz w:val="48"/>
          <w:szCs w:val="48"/>
          <w:lang w:val="es-ES_tradnl"/>
        </w:rPr>
        <w:t xml:space="preserve">l P. </w:t>
      </w:r>
      <w:proofErr w:type="spellStart"/>
      <w:r w:rsidR="004D4C8A" w:rsidRPr="000F4EAD">
        <w:rPr>
          <w:sz w:val="48"/>
          <w:szCs w:val="48"/>
          <w:lang w:val="es-ES_tradnl"/>
        </w:rPr>
        <w:t>Coll</w:t>
      </w:r>
      <w:proofErr w:type="spellEnd"/>
      <w:r w:rsidR="004D4C8A" w:rsidRPr="000F4EAD">
        <w:rPr>
          <w:sz w:val="48"/>
          <w:szCs w:val="48"/>
          <w:lang w:val="es-ES_tradnl"/>
        </w:rPr>
        <w:t xml:space="preserve"> viv</w:t>
      </w:r>
      <w:r w:rsidR="00966491" w:rsidRPr="000F4EAD">
        <w:rPr>
          <w:sz w:val="48"/>
          <w:szCs w:val="48"/>
          <w:lang w:val="es-ES_tradnl"/>
        </w:rPr>
        <w:t>i</w:t>
      </w:r>
      <w:r w:rsidR="004D4C8A" w:rsidRPr="000F4EAD">
        <w:rPr>
          <w:sz w:val="48"/>
          <w:szCs w:val="48"/>
          <w:lang w:val="es-ES_tradnl"/>
        </w:rPr>
        <w:t>ó en este marco. No se puede entender al gran Apó</w:t>
      </w:r>
      <w:r w:rsidR="00F0290F" w:rsidRPr="000F4EAD">
        <w:rPr>
          <w:sz w:val="48"/>
          <w:szCs w:val="48"/>
          <w:lang w:val="es-ES_tradnl"/>
        </w:rPr>
        <w:t>stol y Fundador sin conocer el</w:t>
      </w:r>
      <w:r w:rsidR="004D4C8A" w:rsidRPr="000F4EAD">
        <w:rPr>
          <w:sz w:val="48"/>
          <w:szCs w:val="48"/>
          <w:lang w:val="es-ES_tradnl"/>
        </w:rPr>
        <w:t xml:space="preserve"> ambiente donde se forjan las raíces de la revolución francesa</w:t>
      </w:r>
      <w:r w:rsidR="003D5197" w:rsidRPr="000F4EAD">
        <w:rPr>
          <w:sz w:val="48"/>
          <w:szCs w:val="48"/>
          <w:lang w:val="es-ES_tradnl"/>
        </w:rPr>
        <w:t xml:space="preserve"> y donde él cimentó</w:t>
      </w:r>
      <w:r w:rsidR="001C5F30" w:rsidRPr="000F4EAD">
        <w:rPr>
          <w:sz w:val="48"/>
          <w:szCs w:val="48"/>
          <w:lang w:val="es-ES_tradnl"/>
        </w:rPr>
        <w:t xml:space="preserve"> la Congregación.</w:t>
      </w:r>
    </w:p>
    <w:p w:rsidR="002615F8" w:rsidRPr="000F4EAD" w:rsidRDefault="008A08E4" w:rsidP="00A13ADF">
      <w:pPr>
        <w:pStyle w:val="Ttulo1"/>
        <w:rPr>
          <w:sz w:val="48"/>
          <w:szCs w:val="48"/>
          <w:u w:val="single"/>
          <w:lang w:val="es-ES_tradnl"/>
        </w:rPr>
      </w:pPr>
      <w:r w:rsidRPr="000F4EAD">
        <w:rPr>
          <w:sz w:val="48"/>
          <w:szCs w:val="48"/>
          <w:u w:val="single"/>
          <w:lang w:val="es-ES_tradnl"/>
        </w:rPr>
        <w:lastRenderedPageBreak/>
        <w:t xml:space="preserve">Ambiente que impregna lo </w:t>
      </w:r>
      <w:r w:rsidR="00A13ADF" w:rsidRPr="000F4EAD">
        <w:rPr>
          <w:sz w:val="48"/>
          <w:szCs w:val="48"/>
          <w:u w:val="single"/>
          <w:lang w:val="es-ES_tradnl"/>
        </w:rPr>
        <w:t>social,</w:t>
      </w:r>
      <w:r w:rsidR="009054E6" w:rsidRPr="000F4EAD">
        <w:rPr>
          <w:sz w:val="48"/>
          <w:szCs w:val="48"/>
          <w:u w:val="single"/>
          <w:lang w:val="es-ES_tradnl"/>
        </w:rPr>
        <w:t xml:space="preserve"> </w:t>
      </w:r>
      <w:r w:rsidR="00A13ADF" w:rsidRPr="000F4EAD">
        <w:rPr>
          <w:sz w:val="48"/>
          <w:szCs w:val="48"/>
          <w:u w:val="single"/>
          <w:lang w:val="es-ES_tradnl"/>
        </w:rPr>
        <w:t>religioso,</w:t>
      </w:r>
      <w:r w:rsidR="009054E6" w:rsidRPr="000F4EAD">
        <w:rPr>
          <w:sz w:val="48"/>
          <w:szCs w:val="48"/>
          <w:u w:val="single"/>
          <w:lang w:val="es-ES_tradnl"/>
        </w:rPr>
        <w:t xml:space="preserve"> </w:t>
      </w:r>
      <w:r w:rsidR="00A13ADF" w:rsidRPr="000F4EAD">
        <w:rPr>
          <w:sz w:val="48"/>
          <w:szCs w:val="48"/>
          <w:u w:val="single"/>
          <w:lang w:val="es-ES_tradnl"/>
        </w:rPr>
        <w:t>cultural</w:t>
      </w:r>
    </w:p>
    <w:p w:rsidR="002615F8" w:rsidRPr="000F4EAD" w:rsidRDefault="002615F8" w:rsidP="008526EF">
      <w:pPr>
        <w:jc w:val="both"/>
        <w:rPr>
          <w:sz w:val="48"/>
          <w:szCs w:val="48"/>
          <w:lang w:val="es-ES_tradnl"/>
        </w:rPr>
      </w:pPr>
    </w:p>
    <w:p w:rsidR="001A19E3" w:rsidRPr="008E31B3" w:rsidRDefault="001A19E3" w:rsidP="008E31B3">
      <w:pPr>
        <w:keepNext/>
        <w:framePr w:dropCap="margin" w:lines="3" w:wrap="around" w:vAnchor="text" w:hAnchor="page"/>
        <w:spacing w:after="0" w:line="2021" w:lineRule="exact"/>
        <w:jc w:val="both"/>
        <w:textAlignment w:val="baseline"/>
        <w:rPr>
          <w:rFonts w:cstheme="minorHAnsi"/>
          <w:color w:val="E40059" w:themeColor="accent2"/>
          <w:position w:val="-19"/>
          <w:sz w:val="269"/>
          <w:szCs w:val="48"/>
          <w:lang w:val="es-ES_tradnl"/>
        </w:rPr>
      </w:pPr>
      <w:r w:rsidRPr="008E31B3">
        <w:rPr>
          <w:rFonts w:cstheme="minorHAnsi"/>
          <w:position w:val="-19"/>
          <w:sz w:val="269"/>
          <w:szCs w:val="48"/>
          <w:lang w:val="es-ES_tradnl"/>
        </w:rPr>
        <w:tab/>
      </w:r>
      <w:r w:rsidRPr="008E31B3">
        <w:rPr>
          <w:rFonts w:cstheme="minorHAnsi"/>
          <w:color w:val="E40059" w:themeColor="accent2"/>
          <w:position w:val="-19"/>
          <w:sz w:val="269"/>
          <w:szCs w:val="48"/>
          <w:lang w:val="es-ES_tradnl"/>
        </w:rPr>
        <w:t>E</w:t>
      </w:r>
    </w:p>
    <w:p w:rsidR="00175DBD" w:rsidRPr="000F4EAD" w:rsidRDefault="00175DBD" w:rsidP="008526EF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l predicador, misionero, educador de ayer, al igual que</w:t>
      </w:r>
      <w:r w:rsidR="001C5F30" w:rsidRPr="000F4EAD">
        <w:rPr>
          <w:sz w:val="48"/>
          <w:szCs w:val="48"/>
          <w:lang w:val="es-ES_tradnl"/>
        </w:rPr>
        <w:t xml:space="preserve"> el de</w:t>
      </w:r>
      <w:r w:rsidRPr="000F4EAD">
        <w:rPr>
          <w:sz w:val="48"/>
          <w:szCs w:val="48"/>
          <w:lang w:val="es-ES_tradnl"/>
        </w:rPr>
        <w:t xml:space="preserve"> hoy, tiene que afrontar situaciones similares a las que el P. </w:t>
      </w:r>
      <w:proofErr w:type="spellStart"/>
      <w:r w:rsidRPr="000F4EAD">
        <w:rPr>
          <w:sz w:val="48"/>
          <w:szCs w:val="48"/>
          <w:lang w:val="es-ES_tradnl"/>
        </w:rPr>
        <w:t>Coll</w:t>
      </w:r>
      <w:proofErr w:type="spellEnd"/>
      <w:r w:rsidRPr="000F4EAD">
        <w:rPr>
          <w:sz w:val="48"/>
          <w:szCs w:val="48"/>
          <w:lang w:val="es-ES_tradnl"/>
        </w:rPr>
        <w:t xml:space="preserve"> vivió.</w:t>
      </w:r>
    </w:p>
    <w:p w:rsidR="008526EF" w:rsidRPr="000F4EAD" w:rsidRDefault="008526EF" w:rsidP="00175DBD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Ambiente, que impregna lo social, lo religioso, lo cultural (escuelas, </w:t>
      </w:r>
      <w:r w:rsidR="00175DBD" w:rsidRPr="000F4EAD">
        <w:rPr>
          <w:sz w:val="48"/>
          <w:szCs w:val="48"/>
          <w:lang w:val="es-ES_tradnl"/>
        </w:rPr>
        <w:t>iglesias, órdenes religiosas…) É</w:t>
      </w:r>
      <w:r w:rsidRPr="000F4EAD">
        <w:rPr>
          <w:sz w:val="48"/>
          <w:szCs w:val="48"/>
          <w:lang w:val="es-ES_tradnl"/>
        </w:rPr>
        <w:t>poca</w:t>
      </w:r>
      <w:r w:rsidR="001C5F30" w:rsidRPr="000F4EAD">
        <w:rPr>
          <w:sz w:val="48"/>
          <w:szCs w:val="48"/>
          <w:lang w:val="es-ES_tradnl"/>
        </w:rPr>
        <w:t xml:space="preserve">, en la que se destacan </w:t>
      </w:r>
      <w:r w:rsidRPr="000F4EAD">
        <w:rPr>
          <w:sz w:val="48"/>
          <w:szCs w:val="48"/>
          <w:lang w:val="es-ES_tradnl"/>
        </w:rPr>
        <w:t xml:space="preserve"> acontecimientos que afectaron </w:t>
      </w:r>
      <w:r w:rsidR="00F0290F" w:rsidRPr="000F4EAD">
        <w:rPr>
          <w:sz w:val="48"/>
          <w:szCs w:val="48"/>
          <w:lang w:val="es-ES_tradnl"/>
        </w:rPr>
        <w:t>a la sociedad</w:t>
      </w:r>
      <w:r w:rsidRPr="000F4EAD">
        <w:rPr>
          <w:sz w:val="48"/>
          <w:szCs w:val="48"/>
          <w:lang w:val="es-ES_tradnl"/>
        </w:rPr>
        <w:t xml:space="preserve"> </w:t>
      </w:r>
      <w:r w:rsidR="00F0290F" w:rsidRPr="000F4EAD">
        <w:rPr>
          <w:sz w:val="48"/>
          <w:szCs w:val="48"/>
          <w:lang w:val="es-ES_tradnl"/>
        </w:rPr>
        <w:t xml:space="preserve"> en la</w:t>
      </w:r>
      <w:r w:rsidR="00175DBD" w:rsidRPr="000F4EAD">
        <w:rPr>
          <w:sz w:val="48"/>
          <w:szCs w:val="48"/>
          <w:lang w:val="es-ES_tradnl"/>
        </w:rPr>
        <w:t xml:space="preserve"> </w:t>
      </w:r>
      <w:r w:rsidRPr="000F4EAD">
        <w:rPr>
          <w:sz w:val="48"/>
          <w:szCs w:val="48"/>
          <w:lang w:val="es-ES_tradnl"/>
        </w:rPr>
        <w:t xml:space="preserve">que le tocó vivir y misionar al P. </w:t>
      </w:r>
      <w:proofErr w:type="spellStart"/>
      <w:r w:rsidRPr="000F4EAD">
        <w:rPr>
          <w:sz w:val="48"/>
          <w:szCs w:val="48"/>
          <w:lang w:val="es-ES_tradnl"/>
        </w:rPr>
        <w:t>Coll</w:t>
      </w:r>
      <w:proofErr w:type="spellEnd"/>
      <w:r w:rsidRPr="000F4EAD">
        <w:rPr>
          <w:sz w:val="48"/>
          <w:szCs w:val="48"/>
          <w:lang w:val="es-ES_tradnl"/>
        </w:rPr>
        <w:t>:</w:t>
      </w:r>
    </w:p>
    <w:p w:rsidR="008526EF" w:rsidRPr="000F4EAD" w:rsidRDefault="00D409E2" w:rsidP="00D409E2">
      <w:pPr>
        <w:pStyle w:val="Prrafodelista"/>
        <w:numPr>
          <w:ilvl w:val="0"/>
          <w:numId w:val="2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En 1789 comienza la Revolución francesa.</w:t>
      </w:r>
    </w:p>
    <w:p w:rsidR="00D409E2" w:rsidRPr="000F4EAD" w:rsidRDefault="00D409E2" w:rsidP="00D409E2">
      <w:pPr>
        <w:pStyle w:val="Prrafodelista"/>
        <w:numPr>
          <w:ilvl w:val="0"/>
          <w:numId w:val="2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El 2 de enero de 1789, secularización de los bienes del clero</w:t>
      </w:r>
    </w:p>
    <w:p w:rsidR="00D409E2" w:rsidRPr="000F4EAD" w:rsidRDefault="00D409E2" w:rsidP="00D409E2">
      <w:pPr>
        <w:pStyle w:val="Prrafodelista"/>
        <w:numPr>
          <w:ilvl w:val="0"/>
          <w:numId w:val="2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1790 supresión de las órdenes religiosas</w:t>
      </w:r>
    </w:p>
    <w:p w:rsidR="00D409E2" w:rsidRPr="000F4EAD" w:rsidRDefault="00D409E2" w:rsidP="00D409E2">
      <w:pPr>
        <w:pStyle w:val="Prrafodelista"/>
        <w:numPr>
          <w:ilvl w:val="0"/>
          <w:numId w:val="2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Constitución civil del clero (muchos obispos y sacerdotes de Francia abdicaron y abandonaron a su grey)</w:t>
      </w:r>
      <w:r w:rsidR="001C5F30" w:rsidRPr="000F4EAD">
        <w:rPr>
          <w:sz w:val="48"/>
          <w:szCs w:val="48"/>
          <w:lang w:val="es-ES_tradnl"/>
        </w:rPr>
        <w:t>…</w:t>
      </w:r>
    </w:p>
    <w:p w:rsidR="00D409E2" w:rsidRPr="000F4EAD" w:rsidRDefault="00D409E2" w:rsidP="001B5F1A">
      <w:pPr>
        <w:ind w:firstLine="360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lastRenderedPageBreak/>
        <w:t>Estas ideas, contrarias a la Iglesia, se introdujeron en España</w:t>
      </w:r>
      <w:r w:rsidR="007C4588" w:rsidRPr="000F4EAD">
        <w:rPr>
          <w:sz w:val="48"/>
          <w:szCs w:val="48"/>
          <w:lang w:val="es-ES_tradnl"/>
        </w:rPr>
        <w:t xml:space="preserve"> a partir de la invasió</w:t>
      </w:r>
      <w:r w:rsidR="001C5F30" w:rsidRPr="000F4EAD">
        <w:rPr>
          <w:sz w:val="48"/>
          <w:szCs w:val="48"/>
          <w:lang w:val="es-ES_tradnl"/>
        </w:rPr>
        <w:t>n francesa. En 1812, cuando nació</w:t>
      </w:r>
      <w:r w:rsidR="007C4588" w:rsidRPr="000F4EAD">
        <w:rPr>
          <w:sz w:val="48"/>
          <w:szCs w:val="48"/>
          <w:lang w:val="es-ES_tradnl"/>
        </w:rPr>
        <w:t xml:space="preserve"> el P. </w:t>
      </w:r>
      <w:proofErr w:type="spellStart"/>
      <w:r w:rsidR="007C4588" w:rsidRPr="000F4EAD">
        <w:rPr>
          <w:sz w:val="48"/>
          <w:szCs w:val="48"/>
          <w:lang w:val="es-ES_tradnl"/>
        </w:rPr>
        <w:t>Coll</w:t>
      </w:r>
      <w:proofErr w:type="spellEnd"/>
      <w:r w:rsidR="007C4588" w:rsidRPr="000F4EAD">
        <w:rPr>
          <w:sz w:val="48"/>
          <w:szCs w:val="48"/>
          <w:lang w:val="es-ES_tradnl"/>
        </w:rPr>
        <w:t>, se viven m</w:t>
      </w:r>
      <w:r w:rsidR="00175DBD" w:rsidRPr="000F4EAD">
        <w:rPr>
          <w:sz w:val="48"/>
          <w:szCs w:val="48"/>
          <w:lang w:val="es-ES_tradnl"/>
        </w:rPr>
        <w:t>om</w:t>
      </w:r>
      <w:r w:rsidR="001C5F30" w:rsidRPr="000F4EAD">
        <w:rPr>
          <w:sz w:val="48"/>
          <w:szCs w:val="48"/>
          <w:lang w:val="es-ES_tradnl"/>
        </w:rPr>
        <w:t>entos de ocupación francesa.  E</w:t>
      </w:r>
      <w:r w:rsidR="00175DBD" w:rsidRPr="000F4EAD">
        <w:rPr>
          <w:sz w:val="48"/>
          <w:szCs w:val="48"/>
          <w:lang w:val="es-ES_tradnl"/>
        </w:rPr>
        <w:t xml:space="preserve">n </w:t>
      </w:r>
      <w:r w:rsidR="007C4588" w:rsidRPr="000F4EAD">
        <w:rPr>
          <w:sz w:val="48"/>
          <w:szCs w:val="48"/>
          <w:lang w:val="es-ES_tradnl"/>
        </w:rPr>
        <w:t xml:space="preserve"> el trienio constitucional</w:t>
      </w:r>
      <w:r w:rsidR="00175DBD" w:rsidRPr="000F4EAD">
        <w:rPr>
          <w:sz w:val="48"/>
          <w:szCs w:val="48"/>
          <w:lang w:val="es-ES_tradnl"/>
        </w:rPr>
        <w:t>,</w:t>
      </w:r>
      <w:r w:rsidR="007C4588" w:rsidRPr="000F4EAD">
        <w:rPr>
          <w:sz w:val="48"/>
          <w:szCs w:val="48"/>
          <w:lang w:val="es-ES_tradnl"/>
        </w:rPr>
        <w:t xml:space="preserve"> Francisco </w:t>
      </w:r>
      <w:proofErr w:type="spellStart"/>
      <w:r w:rsidR="007C4588" w:rsidRPr="000F4EAD">
        <w:rPr>
          <w:sz w:val="48"/>
          <w:szCs w:val="48"/>
          <w:lang w:val="es-ES_tradnl"/>
        </w:rPr>
        <w:t>Coll</w:t>
      </w:r>
      <w:proofErr w:type="spellEnd"/>
      <w:r w:rsidR="007C4588" w:rsidRPr="000F4EAD">
        <w:rPr>
          <w:sz w:val="48"/>
          <w:szCs w:val="48"/>
          <w:lang w:val="es-ES_tradnl"/>
        </w:rPr>
        <w:t xml:space="preserve"> inicia sus estudios en el seminario</w:t>
      </w:r>
      <w:r w:rsidR="001C5F30" w:rsidRPr="000F4EAD">
        <w:rPr>
          <w:sz w:val="48"/>
          <w:szCs w:val="48"/>
          <w:lang w:val="es-ES_tradnl"/>
        </w:rPr>
        <w:t xml:space="preserve"> (</w:t>
      </w:r>
      <w:r w:rsidR="007130FB" w:rsidRPr="000F4EAD">
        <w:rPr>
          <w:sz w:val="48"/>
          <w:szCs w:val="48"/>
          <w:lang w:val="es-ES_tradnl"/>
        </w:rPr>
        <w:t>1822</w:t>
      </w:r>
      <w:r w:rsidR="008E31B3">
        <w:rPr>
          <w:sz w:val="48"/>
          <w:szCs w:val="48"/>
          <w:lang w:val="es-ES_tradnl"/>
        </w:rPr>
        <w:t xml:space="preserve">) </w:t>
      </w:r>
      <w:r w:rsidR="00AF7ECB" w:rsidRPr="000F4EAD">
        <w:rPr>
          <w:sz w:val="48"/>
          <w:szCs w:val="48"/>
          <w:lang w:val="es-ES_tradnl"/>
        </w:rPr>
        <w:t>y sufrió las medidas</w:t>
      </w:r>
      <w:r w:rsidRPr="000F4EAD">
        <w:rPr>
          <w:sz w:val="48"/>
          <w:szCs w:val="48"/>
          <w:lang w:val="es-ES_tradnl"/>
        </w:rPr>
        <w:t xml:space="preserve"> </w:t>
      </w:r>
      <w:r w:rsidR="00AF7ECB" w:rsidRPr="000F4EAD">
        <w:rPr>
          <w:sz w:val="48"/>
          <w:szCs w:val="48"/>
          <w:lang w:val="es-ES_tradnl"/>
        </w:rPr>
        <w:t>que imperaban en el ambiente</w:t>
      </w:r>
      <w:r w:rsidR="00AF2173" w:rsidRPr="000F4EAD">
        <w:rPr>
          <w:sz w:val="48"/>
          <w:szCs w:val="48"/>
          <w:lang w:val="es-ES_tradnl"/>
        </w:rPr>
        <w:t xml:space="preserve">, </w:t>
      </w:r>
      <w:r w:rsidR="00175DBD" w:rsidRPr="000F4EAD">
        <w:rPr>
          <w:sz w:val="48"/>
          <w:szCs w:val="48"/>
          <w:lang w:val="es-ES_tradnl"/>
        </w:rPr>
        <w:t>tales como</w:t>
      </w:r>
      <w:r w:rsidR="00AF2173" w:rsidRPr="000F4EAD">
        <w:rPr>
          <w:sz w:val="48"/>
          <w:szCs w:val="48"/>
          <w:lang w:val="es-ES_tradnl"/>
        </w:rPr>
        <w:t>:</w:t>
      </w:r>
    </w:p>
    <w:p w:rsidR="00AF2173" w:rsidRPr="000F4EAD" w:rsidRDefault="00AF2173" w:rsidP="00AF2173">
      <w:pPr>
        <w:pStyle w:val="Prrafodelista"/>
        <w:numPr>
          <w:ilvl w:val="0"/>
          <w:numId w:val="3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Supresión de la Compañía de Jesús y de conventos con menos de 12 frailes.</w:t>
      </w:r>
    </w:p>
    <w:p w:rsidR="00AF2173" w:rsidRPr="000F4EAD" w:rsidRDefault="00AF2173" w:rsidP="00AF2173">
      <w:pPr>
        <w:pStyle w:val="Prrafodelista"/>
        <w:numPr>
          <w:ilvl w:val="0"/>
          <w:numId w:val="3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Incautación de los bienes de los conventos.</w:t>
      </w:r>
    </w:p>
    <w:p w:rsidR="008E31B3" w:rsidRDefault="00AF2173" w:rsidP="00AF2173">
      <w:pPr>
        <w:pStyle w:val="Prrafodelista"/>
        <w:numPr>
          <w:ilvl w:val="0"/>
          <w:numId w:val="3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Prohibición de admisión de novicios</w:t>
      </w:r>
    </w:p>
    <w:p w:rsidR="00AF2173" w:rsidRPr="000F4EAD" w:rsidRDefault="00AF2173" w:rsidP="00AF2173">
      <w:pPr>
        <w:pStyle w:val="Prrafodelista"/>
        <w:numPr>
          <w:ilvl w:val="0"/>
          <w:numId w:val="3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Facilitar a los religiosos el paso al clero secular.</w:t>
      </w:r>
    </w:p>
    <w:p w:rsidR="00DB21A3" w:rsidRPr="000F4EAD" w:rsidRDefault="001B5F1A" w:rsidP="001B5F1A">
      <w:pPr>
        <w:ind w:firstLine="360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La </w:t>
      </w:r>
      <w:r w:rsidR="00AF2173" w:rsidRPr="000F4EAD">
        <w:rPr>
          <w:sz w:val="48"/>
          <w:szCs w:val="48"/>
          <w:lang w:val="es-ES_tradnl"/>
        </w:rPr>
        <w:t xml:space="preserve">situación de España la vivió con intensidad el </w:t>
      </w:r>
      <w:proofErr w:type="spellStart"/>
      <w:r w:rsidR="00AF2173" w:rsidRPr="000F4EAD">
        <w:rPr>
          <w:sz w:val="48"/>
          <w:szCs w:val="48"/>
          <w:lang w:val="es-ES_tradnl"/>
        </w:rPr>
        <w:t>P.Coll</w:t>
      </w:r>
      <w:proofErr w:type="spellEnd"/>
      <w:r w:rsidR="00AF2173" w:rsidRPr="000F4EAD">
        <w:rPr>
          <w:sz w:val="48"/>
          <w:szCs w:val="48"/>
          <w:lang w:val="es-ES_tradnl"/>
        </w:rPr>
        <w:t>, le afectó de un modo</w:t>
      </w:r>
      <w:r w:rsidRPr="000F4EAD">
        <w:rPr>
          <w:sz w:val="48"/>
          <w:szCs w:val="48"/>
          <w:lang w:val="es-ES_tradnl"/>
        </w:rPr>
        <w:t xml:space="preserve"> </w:t>
      </w:r>
      <w:r w:rsidR="00AF2173" w:rsidRPr="000F4EAD">
        <w:rPr>
          <w:sz w:val="48"/>
          <w:szCs w:val="48"/>
          <w:lang w:val="es-ES_tradnl"/>
        </w:rPr>
        <w:t>especial</w:t>
      </w:r>
      <w:r w:rsidR="003A3F04" w:rsidRPr="000F4EAD">
        <w:rPr>
          <w:sz w:val="48"/>
          <w:szCs w:val="48"/>
          <w:lang w:val="es-ES_tradnl"/>
        </w:rPr>
        <w:t xml:space="preserve"> y con la entereza que le caracteriza</w:t>
      </w:r>
      <w:r w:rsidRPr="000F4EAD">
        <w:rPr>
          <w:sz w:val="48"/>
          <w:szCs w:val="48"/>
          <w:lang w:val="es-ES_tradnl"/>
        </w:rPr>
        <w:t>ba afrontó los acontecimientos, que con frecuencia asolaban a España</w:t>
      </w:r>
      <w:r w:rsidR="005659AB" w:rsidRPr="000F4EAD">
        <w:rPr>
          <w:sz w:val="48"/>
          <w:szCs w:val="48"/>
          <w:lang w:val="es-ES_tradnl"/>
        </w:rPr>
        <w:t>.</w:t>
      </w:r>
    </w:p>
    <w:p w:rsidR="003A3F04" w:rsidRPr="000F4EAD" w:rsidRDefault="00DB21A3" w:rsidP="001B5F1A">
      <w:pPr>
        <w:ind w:firstLine="360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lastRenderedPageBreak/>
        <w:t xml:space="preserve">Algunas fechas son dignas de resaltar por la incidencia que tuvieron en la vida del </w:t>
      </w:r>
      <w:r w:rsidR="005659AB" w:rsidRPr="000F4EAD">
        <w:rPr>
          <w:sz w:val="48"/>
          <w:szCs w:val="48"/>
          <w:lang w:val="es-ES_tradnl"/>
        </w:rPr>
        <w:t>Fundador</w:t>
      </w:r>
      <w:r w:rsidRPr="000F4EAD">
        <w:rPr>
          <w:sz w:val="48"/>
          <w:szCs w:val="48"/>
          <w:lang w:val="es-ES_tradnl"/>
        </w:rPr>
        <w:t>:</w:t>
      </w:r>
    </w:p>
    <w:p w:rsidR="003A3F04" w:rsidRPr="000F4EAD" w:rsidRDefault="003A3F04" w:rsidP="003A3F04">
      <w:pPr>
        <w:pStyle w:val="Prrafodelista"/>
        <w:numPr>
          <w:ilvl w:val="0"/>
          <w:numId w:val="5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En 1835, año de la exclaustración.</w:t>
      </w:r>
      <w:r w:rsidR="001B5F1A" w:rsidRPr="000F4EAD">
        <w:rPr>
          <w:sz w:val="48"/>
          <w:szCs w:val="48"/>
          <w:lang w:val="es-ES_tradnl"/>
        </w:rPr>
        <w:t xml:space="preserve"> (Convento de</w:t>
      </w:r>
      <w:r w:rsidRPr="000F4EAD">
        <w:rPr>
          <w:sz w:val="48"/>
          <w:szCs w:val="48"/>
          <w:lang w:val="es-ES_tradnl"/>
        </w:rPr>
        <w:t xml:space="preserve"> Gerona.</w:t>
      </w:r>
      <w:r w:rsidR="001B5F1A" w:rsidRPr="000F4EAD">
        <w:rPr>
          <w:sz w:val="48"/>
          <w:szCs w:val="48"/>
          <w:lang w:val="es-ES_tradnl"/>
        </w:rPr>
        <w:t>)</w:t>
      </w:r>
    </w:p>
    <w:p w:rsidR="003A3F04" w:rsidRPr="000F4EAD" w:rsidRDefault="003A3F04" w:rsidP="003A3F04">
      <w:pPr>
        <w:pStyle w:val="Prrafodelista"/>
        <w:numPr>
          <w:ilvl w:val="0"/>
          <w:numId w:val="5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1833-39, guerra civil en España</w:t>
      </w:r>
      <w:r w:rsidR="007130FB" w:rsidRPr="000F4EAD">
        <w:rPr>
          <w:sz w:val="48"/>
          <w:szCs w:val="48"/>
          <w:lang w:val="es-ES_tradnl"/>
        </w:rPr>
        <w:t>,</w:t>
      </w:r>
      <w:r w:rsidRPr="000F4EAD">
        <w:rPr>
          <w:sz w:val="48"/>
          <w:szCs w:val="48"/>
          <w:lang w:val="es-ES_tradnl"/>
        </w:rPr>
        <w:t xml:space="preserve"> carlistas contra isabelinos</w:t>
      </w:r>
      <w:r w:rsidR="005659AB" w:rsidRPr="000F4EAD">
        <w:rPr>
          <w:sz w:val="48"/>
          <w:szCs w:val="48"/>
          <w:lang w:val="es-ES_tradnl"/>
        </w:rPr>
        <w:t>.</w:t>
      </w:r>
      <w:r w:rsidRPr="000F4EAD">
        <w:rPr>
          <w:sz w:val="48"/>
          <w:szCs w:val="48"/>
          <w:lang w:val="es-ES_tradnl"/>
        </w:rPr>
        <w:t xml:space="preserve"> (matanzas e incendio en </w:t>
      </w:r>
      <w:proofErr w:type="spellStart"/>
      <w:r w:rsidRPr="000F4EAD">
        <w:rPr>
          <w:sz w:val="48"/>
          <w:szCs w:val="48"/>
          <w:lang w:val="es-ES_tradnl"/>
        </w:rPr>
        <w:t>Moyá</w:t>
      </w:r>
      <w:proofErr w:type="spellEnd"/>
      <w:r w:rsidRPr="000F4EAD">
        <w:rPr>
          <w:sz w:val="48"/>
          <w:szCs w:val="48"/>
          <w:lang w:val="es-ES_tradnl"/>
        </w:rPr>
        <w:t>)</w:t>
      </w:r>
    </w:p>
    <w:p w:rsidR="003A3F04" w:rsidRDefault="003A3F04" w:rsidP="003A3F04">
      <w:pPr>
        <w:pStyle w:val="Prrafodelista"/>
        <w:numPr>
          <w:ilvl w:val="0"/>
          <w:numId w:val="5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1854-56, bienio progresista .Los desórdenes fueron continuos. Se reanudó la desamortización y se ro</w:t>
      </w:r>
      <w:r w:rsidR="0082344B" w:rsidRPr="000F4EAD">
        <w:rPr>
          <w:sz w:val="48"/>
          <w:szCs w:val="48"/>
          <w:lang w:val="es-ES_tradnl"/>
        </w:rPr>
        <w:t>mpieron las relaciones con Roma.(funda la Congregación)</w:t>
      </w:r>
    </w:p>
    <w:p w:rsidR="00756021" w:rsidRPr="008E31B3" w:rsidRDefault="0082344B" w:rsidP="00756021">
      <w:pPr>
        <w:pStyle w:val="Prrafodelista"/>
        <w:numPr>
          <w:ilvl w:val="0"/>
          <w:numId w:val="5"/>
        </w:num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1868-69, La Revolución de septiembre y </w:t>
      </w:r>
      <w:r w:rsidR="00372A57" w:rsidRPr="000F4EAD">
        <w:rPr>
          <w:sz w:val="48"/>
          <w:szCs w:val="48"/>
          <w:lang w:val="es-ES_tradnl"/>
        </w:rPr>
        <w:t>promulgación de la Constitución. Los Obispos piden que no se jure. Las Hermanas tuvieron que dejar las escuelas que tenían en propiedad</w:t>
      </w:r>
      <w:proofErr w:type="gramStart"/>
      <w:r w:rsidR="00372A57" w:rsidRPr="000F4EAD">
        <w:rPr>
          <w:sz w:val="48"/>
          <w:szCs w:val="48"/>
          <w:lang w:val="es-ES_tradnl"/>
        </w:rPr>
        <w:t>.(</w:t>
      </w:r>
      <w:proofErr w:type="gramEnd"/>
      <w:r w:rsidR="00372A57" w:rsidRPr="000F4EAD">
        <w:rPr>
          <w:sz w:val="48"/>
          <w:szCs w:val="48"/>
          <w:lang w:val="es-ES_tradnl"/>
        </w:rPr>
        <w:t>sufre el P.</w:t>
      </w:r>
      <w:r w:rsidR="008D34B2">
        <w:rPr>
          <w:sz w:val="48"/>
          <w:szCs w:val="48"/>
          <w:lang w:val="es-ES_tradnl"/>
        </w:rPr>
        <w:t xml:space="preserve"> </w:t>
      </w:r>
      <w:proofErr w:type="spellStart"/>
      <w:r w:rsidR="00372A57" w:rsidRPr="000F4EAD">
        <w:rPr>
          <w:sz w:val="48"/>
          <w:szCs w:val="48"/>
          <w:lang w:val="es-ES_tradnl"/>
        </w:rPr>
        <w:t>Coll</w:t>
      </w:r>
      <w:proofErr w:type="spellEnd"/>
      <w:r w:rsidR="00372A57" w:rsidRPr="000F4EAD">
        <w:rPr>
          <w:sz w:val="48"/>
          <w:szCs w:val="48"/>
          <w:lang w:val="es-ES_tradnl"/>
        </w:rPr>
        <w:t xml:space="preserve"> un ataque de apoplejía)</w:t>
      </w:r>
      <w:r w:rsidR="007130FB" w:rsidRPr="000F4EAD">
        <w:rPr>
          <w:sz w:val="48"/>
          <w:szCs w:val="48"/>
          <w:lang w:val="es-ES_tradnl"/>
        </w:rPr>
        <w:t>…</w:t>
      </w:r>
    </w:p>
    <w:p w:rsidR="00756021" w:rsidRPr="000F4EAD" w:rsidRDefault="00EA6724" w:rsidP="00EA6724">
      <w:pPr>
        <w:pStyle w:val="Ttulo1"/>
        <w:rPr>
          <w:sz w:val="48"/>
          <w:szCs w:val="48"/>
          <w:u w:val="single"/>
          <w:lang w:val="es-ES_tradnl"/>
        </w:rPr>
      </w:pPr>
      <w:r w:rsidRPr="000F4EAD">
        <w:rPr>
          <w:sz w:val="48"/>
          <w:szCs w:val="48"/>
          <w:u w:val="single"/>
          <w:lang w:val="es-ES_tradnl"/>
        </w:rPr>
        <w:lastRenderedPageBreak/>
        <w:t>LEGADO APOSTÓLICO</w:t>
      </w:r>
      <w:r w:rsidR="00E44790" w:rsidRPr="000F4EAD">
        <w:rPr>
          <w:sz w:val="48"/>
          <w:szCs w:val="48"/>
          <w:u w:val="single"/>
          <w:lang w:val="es-ES_tradnl"/>
        </w:rPr>
        <w:t>,</w:t>
      </w:r>
      <w:r w:rsidRPr="000F4EAD">
        <w:rPr>
          <w:sz w:val="48"/>
          <w:szCs w:val="48"/>
          <w:u w:val="single"/>
          <w:lang w:val="es-ES_tradnl"/>
        </w:rPr>
        <w:t xml:space="preserve"> QUE EL P. COLL TRANSMITE A SUS HIJAS</w:t>
      </w:r>
    </w:p>
    <w:p w:rsidR="00EA6724" w:rsidRPr="000F4EAD" w:rsidRDefault="00EA6724" w:rsidP="00EA6724">
      <w:pPr>
        <w:rPr>
          <w:sz w:val="48"/>
          <w:szCs w:val="48"/>
          <w:lang w:val="es-ES_tradnl"/>
        </w:rPr>
      </w:pPr>
    </w:p>
    <w:p w:rsidR="008E31B3" w:rsidRPr="008E31B3" w:rsidRDefault="008E31B3" w:rsidP="00563E99">
      <w:pPr>
        <w:keepNext/>
        <w:framePr w:dropCap="margin" w:lines="3" w:wrap="around" w:vAnchor="text" w:hAnchor="page" w:x="511" w:y="83"/>
        <w:spacing w:after="0" w:line="2021" w:lineRule="exact"/>
        <w:textAlignment w:val="baseline"/>
        <w:rPr>
          <w:rFonts w:cstheme="minorHAnsi"/>
          <w:color w:val="FF388C" w:themeColor="accent1"/>
          <w:position w:val="-19"/>
          <w:sz w:val="269"/>
          <w:szCs w:val="48"/>
          <w:lang w:val="es-ES_tradnl"/>
        </w:rPr>
      </w:pPr>
      <w:r w:rsidRPr="008E31B3">
        <w:rPr>
          <w:rFonts w:cstheme="minorHAnsi"/>
          <w:color w:val="FF388C" w:themeColor="accent1"/>
          <w:position w:val="-19"/>
          <w:sz w:val="269"/>
          <w:szCs w:val="48"/>
          <w:lang w:val="es-ES_tradnl"/>
        </w:rPr>
        <w:t>E</w:t>
      </w:r>
    </w:p>
    <w:p w:rsidR="008E31B3" w:rsidRDefault="00EA6724" w:rsidP="00EA6724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n este ambiente de “ilustración” y “liberalismo”, de los siglos XVIII y XIX</w:t>
      </w:r>
      <w:r w:rsidR="008A3E94" w:rsidRPr="000F4EAD">
        <w:rPr>
          <w:sz w:val="48"/>
          <w:szCs w:val="48"/>
          <w:lang w:val="es-ES_tradnl"/>
        </w:rPr>
        <w:t>,</w:t>
      </w:r>
      <w:r w:rsidRPr="000F4EAD">
        <w:rPr>
          <w:sz w:val="48"/>
          <w:szCs w:val="48"/>
          <w:lang w:val="es-ES_tradnl"/>
        </w:rPr>
        <w:t xml:space="preserve"> transcurre la vida de Francisco </w:t>
      </w:r>
      <w:proofErr w:type="spellStart"/>
      <w:r w:rsidRPr="000F4EAD">
        <w:rPr>
          <w:sz w:val="48"/>
          <w:szCs w:val="48"/>
          <w:lang w:val="es-ES_tradnl"/>
        </w:rPr>
        <w:t>Coll</w:t>
      </w:r>
      <w:proofErr w:type="spellEnd"/>
      <w:r w:rsidR="008A3E94" w:rsidRPr="000F4EAD">
        <w:rPr>
          <w:sz w:val="48"/>
          <w:szCs w:val="48"/>
          <w:lang w:val="es-ES_tradnl"/>
        </w:rPr>
        <w:t>,</w:t>
      </w:r>
      <w:r w:rsidRPr="000F4EAD">
        <w:rPr>
          <w:sz w:val="48"/>
          <w:szCs w:val="48"/>
          <w:lang w:val="es-ES_tradnl"/>
        </w:rPr>
        <w:t xml:space="preserve"> y en esta sociedad descristianizada</w:t>
      </w:r>
      <w:r w:rsidR="008A3E94" w:rsidRPr="000F4EAD">
        <w:rPr>
          <w:sz w:val="48"/>
          <w:szCs w:val="48"/>
          <w:lang w:val="es-ES_tradnl"/>
        </w:rPr>
        <w:t xml:space="preserve"> surge la Congregación de la </w:t>
      </w:r>
      <w:proofErr w:type="spellStart"/>
      <w:r w:rsidR="008A3E94" w:rsidRPr="000F4EAD">
        <w:rPr>
          <w:sz w:val="48"/>
          <w:szCs w:val="48"/>
          <w:lang w:val="es-ES_tradnl"/>
        </w:rPr>
        <w:t>Anunciata</w:t>
      </w:r>
      <w:proofErr w:type="spellEnd"/>
      <w:r w:rsidR="008A3E94" w:rsidRPr="000F4EAD">
        <w:rPr>
          <w:sz w:val="48"/>
          <w:szCs w:val="48"/>
          <w:lang w:val="es-ES_tradnl"/>
        </w:rPr>
        <w:t>, en la Iglesia, y se definen los rasgos del Fundador, que irá transmitiendo a sus Hijas.</w:t>
      </w:r>
      <w:r w:rsidR="00B517EE">
        <w:rPr>
          <w:sz w:val="48"/>
          <w:szCs w:val="48"/>
          <w:lang w:val="es-ES_tradnl"/>
        </w:rPr>
        <w:t xml:space="preserve">                   </w:t>
      </w:r>
    </w:p>
    <w:p w:rsidR="008A3E94" w:rsidRPr="000F4EAD" w:rsidRDefault="008A3E94" w:rsidP="00EA6724">
      <w:pPr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ab/>
        <w:t>En la Regla o Forma de viv</w:t>
      </w:r>
      <w:r w:rsidR="00CF046D" w:rsidRPr="000F4EAD">
        <w:rPr>
          <w:sz w:val="48"/>
          <w:szCs w:val="48"/>
          <w:lang w:val="es-ES_tradnl"/>
        </w:rPr>
        <w:t>i</w:t>
      </w:r>
      <w:r w:rsidRPr="000F4EAD">
        <w:rPr>
          <w:sz w:val="48"/>
          <w:szCs w:val="48"/>
          <w:lang w:val="es-ES_tradnl"/>
        </w:rPr>
        <w:t>r</w:t>
      </w:r>
      <w:r w:rsidR="00CF046D" w:rsidRPr="000F4EAD">
        <w:rPr>
          <w:sz w:val="48"/>
          <w:szCs w:val="48"/>
          <w:lang w:val="es-ES_tradnl"/>
        </w:rPr>
        <w:t>, Cap. I</w:t>
      </w:r>
      <w:r w:rsidR="00BF3A34" w:rsidRPr="000F4EAD">
        <w:rPr>
          <w:sz w:val="48"/>
          <w:szCs w:val="48"/>
          <w:lang w:val="es-ES_tradnl"/>
        </w:rPr>
        <w:t>,</w:t>
      </w:r>
      <w:r w:rsidR="0081544F" w:rsidRPr="000F4EAD">
        <w:rPr>
          <w:sz w:val="48"/>
          <w:szCs w:val="48"/>
          <w:lang w:val="es-ES_tradnl"/>
        </w:rPr>
        <w:t xml:space="preserve"> pág.4 y 5)</w:t>
      </w:r>
      <w:r w:rsidR="00CF046D" w:rsidRPr="000F4EAD">
        <w:rPr>
          <w:sz w:val="48"/>
          <w:szCs w:val="48"/>
          <w:lang w:val="es-ES_tradnl"/>
        </w:rPr>
        <w:t xml:space="preserve"> hace una alusión al ambiente en el que decide fundar una Congregación y la finalidad de la misma.</w:t>
      </w:r>
    </w:p>
    <w:p w:rsidR="001111C6" w:rsidRDefault="00CF046D" w:rsidP="001111C6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“Habiendo desaparecido aquella sana y perfecta moral, que habían plantado nuestros antiguos y celosos Padres y despreciado la mayor parte de los hombres</w:t>
      </w:r>
      <w:r w:rsidR="00563E99">
        <w:rPr>
          <w:sz w:val="48"/>
          <w:szCs w:val="48"/>
          <w:lang w:val="es-ES_tradnl"/>
        </w:rPr>
        <w:t xml:space="preserve"> </w:t>
      </w:r>
      <w:r w:rsidR="00966491" w:rsidRPr="000F4EAD">
        <w:rPr>
          <w:sz w:val="48"/>
          <w:szCs w:val="48"/>
          <w:lang w:val="es-ES_tradnl"/>
        </w:rPr>
        <w:t xml:space="preserve">ha elegido Dios nuestro Señor, sujetos ignorantes y flacos para confundir a los sabios y fuertes…ha suscitado a unas </w:t>
      </w:r>
      <w:r w:rsidR="00966491" w:rsidRPr="000F4EAD">
        <w:rPr>
          <w:sz w:val="48"/>
          <w:szCs w:val="48"/>
          <w:lang w:val="es-ES_tradnl"/>
        </w:rPr>
        <w:lastRenderedPageBreak/>
        <w:t>pobrecitas doncellas, las cuales</w:t>
      </w:r>
      <w:r w:rsidR="00BF3A34" w:rsidRPr="000F4EAD">
        <w:rPr>
          <w:sz w:val="48"/>
          <w:szCs w:val="48"/>
          <w:lang w:val="es-ES_tradnl"/>
        </w:rPr>
        <w:t>,</w:t>
      </w:r>
      <w:r w:rsidR="00966491" w:rsidRPr="000F4EAD">
        <w:rPr>
          <w:sz w:val="48"/>
          <w:szCs w:val="48"/>
          <w:lang w:val="es-ES_tradnl"/>
        </w:rPr>
        <w:t xml:space="preserve"> siguiendo el ejemplo de Santo Domingo</w:t>
      </w:r>
      <w:r w:rsidR="00BF3A34" w:rsidRPr="000F4EAD">
        <w:rPr>
          <w:sz w:val="48"/>
          <w:szCs w:val="48"/>
          <w:lang w:val="es-ES_tradnl"/>
        </w:rPr>
        <w:t>,</w:t>
      </w:r>
      <w:r w:rsidR="00966491" w:rsidRPr="000F4EAD">
        <w:rPr>
          <w:sz w:val="48"/>
          <w:szCs w:val="48"/>
          <w:lang w:val="es-ES_tradnl"/>
        </w:rPr>
        <w:t xml:space="preserve"> van por las poblaciones, grandes y pequeñas</w:t>
      </w:r>
      <w:r w:rsidR="00BF3A34" w:rsidRPr="000F4EAD">
        <w:rPr>
          <w:sz w:val="48"/>
          <w:szCs w:val="48"/>
          <w:lang w:val="es-ES_tradnl"/>
        </w:rPr>
        <w:t>,</w:t>
      </w:r>
      <w:r w:rsidR="00966491" w:rsidRPr="000F4EAD">
        <w:rPr>
          <w:sz w:val="48"/>
          <w:szCs w:val="48"/>
          <w:lang w:val="es-ES_tradnl"/>
        </w:rPr>
        <w:t xml:space="preserve"> enseñando a todos la santa doctrina, pero con especialidad a las tiernas doncellas.”</w:t>
      </w:r>
    </w:p>
    <w:p w:rsidR="001111C6" w:rsidRDefault="00BF3A34" w:rsidP="007130FB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Su intento fue seguir a dos maestros de vida. Dice la</w:t>
      </w:r>
      <w:r w:rsidR="005659AB" w:rsidRPr="000F4EAD">
        <w:rPr>
          <w:sz w:val="48"/>
          <w:szCs w:val="48"/>
          <w:lang w:val="es-ES_tradnl"/>
        </w:rPr>
        <w:t xml:space="preserve"> Hermana  Rosa </w:t>
      </w:r>
      <w:proofErr w:type="spellStart"/>
      <w:r w:rsidR="005659AB" w:rsidRPr="000F4EAD">
        <w:rPr>
          <w:sz w:val="48"/>
          <w:szCs w:val="48"/>
          <w:lang w:val="es-ES_tradnl"/>
        </w:rPr>
        <w:t>Santaeugenia</w:t>
      </w:r>
      <w:proofErr w:type="spellEnd"/>
      <w:r w:rsidR="005659AB" w:rsidRPr="000F4EAD">
        <w:rPr>
          <w:sz w:val="48"/>
          <w:szCs w:val="48"/>
          <w:lang w:val="es-ES_tradnl"/>
        </w:rPr>
        <w:t>:</w:t>
      </w:r>
      <w:r w:rsidR="008D34B2">
        <w:rPr>
          <w:sz w:val="48"/>
          <w:szCs w:val="48"/>
          <w:lang w:val="es-ES_tradnl"/>
        </w:rPr>
        <w:t xml:space="preserve"> </w:t>
      </w:r>
      <w:r w:rsidR="005659AB" w:rsidRPr="000F4EAD">
        <w:rPr>
          <w:sz w:val="48"/>
          <w:szCs w:val="48"/>
          <w:lang w:val="es-ES_tradnl"/>
        </w:rPr>
        <w:t>“</w:t>
      </w:r>
      <w:r w:rsidR="007B261C">
        <w:rPr>
          <w:sz w:val="48"/>
          <w:szCs w:val="48"/>
          <w:lang w:val="es-ES_tradnl"/>
        </w:rPr>
        <w:t>N</w:t>
      </w:r>
      <w:r w:rsidRPr="000F4EAD">
        <w:rPr>
          <w:sz w:val="48"/>
          <w:szCs w:val="48"/>
          <w:lang w:val="es-ES_tradnl"/>
        </w:rPr>
        <w:t xml:space="preserve">o ignoro que fue el P. </w:t>
      </w:r>
      <w:proofErr w:type="spellStart"/>
      <w:r w:rsidRPr="000F4EAD">
        <w:rPr>
          <w:sz w:val="48"/>
          <w:szCs w:val="48"/>
          <w:lang w:val="es-ES_tradnl"/>
        </w:rPr>
        <w:t>Coll</w:t>
      </w:r>
      <w:proofErr w:type="spellEnd"/>
      <w:r w:rsidRPr="000F4EAD">
        <w:rPr>
          <w:sz w:val="48"/>
          <w:szCs w:val="48"/>
          <w:lang w:val="es-ES_tradnl"/>
        </w:rPr>
        <w:t xml:space="preserve"> un verdadero imitador de Jesús</w:t>
      </w:r>
      <w:r w:rsidR="00B517EE">
        <w:rPr>
          <w:sz w:val="48"/>
          <w:szCs w:val="48"/>
          <w:lang w:val="es-ES_tradnl"/>
        </w:rPr>
        <w:t xml:space="preserve">                           </w:t>
      </w:r>
      <w:r w:rsidRPr="000F4EAD">
        <w:rPr>
          <w:sz w:val="48"/>
          <w:szCs w:val="48"/>
          <w:lang w:val="es-ES_tradnl"/>
        </w:rPr>
        <w:t xml:space="preserve"> </w:t>
      </w:r>
    </w:p>
    <w:p w:rsidR="00BF3A34" w:rsidRPr="000F4EAD" w:rsidRDefault="00BF3A34" w:rsidP="008D34B2">
      <w:pPr>
        <w:jc w:val="both"/>
        <w:rPr>
          <w:sz w:val="48"/>
          <w:szCs w:val="48"/>
          <w:lang w:val="es-ES_tradnl"/>
        </w:rPr>
      </w:pPr>
      <w:proofErr w:type="gramStart"/>
      <w:r w:rsidRPr="000F4EAD">
        <w:rPr>
          <w:sz w:val="48"/>
          <w:szCs w:val="48"/>
          <w:lang w:val="es-ES_tradnl"/>
        </w:rPr>
        <w:t>y</w:t>
      </w:r>
      <w:proofErr w:type="gramEnd"/>
      <w:r w:rsidR="008D34B2">
        <w:rPr>
          <w:sz w:val="48"/>
          <w:szCs w:val="48"/>
          <w:lang w:val="es-ES_tradnl"/>
        </w:rPr>
        <w:t xml:space="preserve"> </w:t>
      </w:r>
      <w:r w:rsidRPr="000F4EAD">
        <w:rPr>
          <w:sz w:val="48"/>
          <w:szCs w:val="48"/>
          <w:lang w:val="es-ES_tradnl"/>
        </w:rPr>
        <w:t xml:space="preserve">de </w:t>
      </w:r>
      <w:r w:rsidR="0081544F" w:rsidRPr="000F4EAD">
        <w:rPr>
          <w:sz w:val="48"/>
          <w:szCs w:val="48"/>
          <w:lang w:val="es-ES_tradnl"/>
        </w:rPr>
        <w:t>S</w:t>
      </w:r>
      <w:r w:rsidRPr="000F4EAD">
        <w:rPr>
          <w:sz w:val="48"/>
          <w:szCs w:val="48"/>
          <w:lang w:val="es-ES_tradnl"/>
        </w:rPr>
        <w:t>anto Domingo, nuestro ínclito Padre”</w:t>
      </w:r>
      <w:r w:rsidR="007B261C">
        <w:rPr>
          <w:sz w:val="48"/>
          <w:szCs w:val="48"/>
          <w:lang w:val="es-ES_tradnl"/>
        </w:rPr>
        <w:t xml:space="preserve"> </w:t>
      </w:r>
      <w:r w:rsidR="008D34B2">
        <w:rPr>
          <w:sz w:val="48"/>
          <w:szCs w:val="48"/>
          <w:lang w:val="es-ES_tradnl"/>
        </w:rPr>
        <w:t>(</w:t>
      </w:r>
      <w:r w:rsidR="0081544F" w:rsidRPr="000F4EAD">
        <w:rPr>
          <w:sz w:val="48"/>
          <w:szCs w:val="48"/>
          <w:lang w:val="es-ES_tradnl"/>
        </w:rPr>
        <w:t>L</w:t>
      </w:r>
      <w:r w:rsidR="004C3513">
        <w:rPr>
          <w:sz w:val="48"/>
          <w:szCs w:val="48"/>
          <w:lang w:val="es-ES_tradnl"/>
        </w:rPr>
        <w:t>.</w:t>
      </w:r>
      <w:r w:rsidR="007B261C">
        <w:rPr>
          <w:sz w:val="48"/>
          <w:szCs w:val="48"/>
          <w:lang w:val="es-ES_tradnl"/>
        </w:rPr>
        <w:t xml:space="preserve"> </w:t>
      </w:r>
      <w:r w:rsidR="0081544F" w:rsidRPr="000F4EAD">
        <w:rPr>
          <w:sz w:val="48"/>
          <w:szCs w:val="48"/>
          <w:lang w:val="es-ES_tradnl"/>
        </w:rPr>
        <w:t xml:space="preserve">Alcalde, Vida </w:t>
      </w:r>
      <w:proofErr w:type="spellStart"/>
      <w:r w:rsidR="0081544F" w:rsidRPr="000F4EAD">
        <w:rPr>
          <w:sz w:val="48"/>
          <w:szCs w:val="48"/>
          <w:lang w:val="es-ES_tradnl"/>
        </w:rPr>
        <w:t>P.Coll</w:t>
      </w:r>
      <w:proofErr w:type="spellEnd"/>
      <w:r w:rsidR="0081544F" w:rsidRPr="000F4EAD">
        <w:rPr>
          <w:sz w:val="48"/>
          <w:szCs w:val="48"/>
          <w:lang w:val="es-ES_tradnl"/>
        </w:rPr>
        <w:t>, pág.570)</w:t>
      </w:r>
      <w:r w:rsidR="008D34B2">
        <w:rPr>
          <w:sz w:val="48"/>
          <w:szCs w:val="48"/>
          <w:lang w:val="es-ES_tradnl"/>
        </w:rPr>
        <w:t>.</w:t>
      </w:r>
    </w:p>
    <w:p w:rsidR="0081544F" w:rsidRPr="000F4EAD" w:rsidRDefault="0081544F" w:rsidP="007130FB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 xml:space="preserve">Su primer apostolado fue el del </w:t>
      </w:r>
      <w:r w:rsidRPr="000F4EAD">
        <w:rPr>
          <w:b/>
          <w:sz w:val="48"/>
          <w:szCs w:val="48"/>
          <w:lang w:val="es-ES_tradnl"/>
        </w:rPr>
        <w:t xml:space="preserve">testimonio </w:t>
      </w:r>
      <w:r w:rsidRPr="000F4EAD">
        <w:rPr>
          <w:sz w:val="48"/>
          <w:szCs w:val="48"/>
          <w:lang w:val="es-ES_tradnl"/>
        </w:rPr>
        <w:t>y después el de la palabra</w:t>
      </w:r>
      <w:r w:rsidR="009054E6" w:rsidRPr="000F4EAD">
        <w:rPr>
          <w:sz w:val="48"/>
          <w:szCs w:val="48"/>
          <w:lang w:val="es-ES_tradnl"/>
        </w:rPr>
        <w:t>. D</w:t>
      </w:r>
      <w:r w:rsidRPr="000F4EAD">
        <w:rPr>
          <w:sz w:val="48"/>
          <w:szCs w:val="48"/>
          <w:lang w:val="es-ES_tradnl"/>
        </w:rPr>
        <w:t>ecía</w:t>
      </w:r>
      <w:r w:rsidR="009054E6" w:rsidRPr="000F4EAD">
        <w:rPr>
          <w:sz w:val="48"/>
          <w:szCs w:val="48"/>
          <w:lang w:val="es-ES_tradnl"/>
        </w:rPr>
        <w:t>, siguiendo a Séneca</w:t>
      </w:r>
      <w:r w:rsidR="00866A3A" w:rsidRPr="000F4EAD">
        <w:rPr>
          <w:sz w:val="48"/>
          <w:szCs w:val="48"/>
          <w:lang w:val="es-ES_tradnl"/>
        </w:rPr>
        <w:t>:</w:t>
      </w:r>
      <w:r w:rsidRPr="000F4EAD">
        <w:rPr>
          <w:sz w:val="48"/>
          <w:szCs w:val="48"/>
          <w:lang w:val="es-ES_tradnl"/>
        </w:rPr>
        <w:t xml:space="preserve"> “enseñar por documentos y preceptos es camino muy largo</w:t>
      </w:r>
      <w:r w:rsidR="007130FB" w:rsidRPr="000F4EAD">
        <w:rPr>
          <w:sz w:val="48"/>
          <w:szCs w:val="48"/>
          <w:lang w:val="es-ES_tradnl"/>
        </w:rPr>
        <w:t>,</w:t>
      </w:r>
      <w:r w:rsidRPr="000F4EAD">
        <w:rPr>
          <w:sz w:val="48"/>
          <w:szCs w:val="48"/>
          <w:lang w:val="es-ES_tradnl"/>
        </w:rPr>
        <w:t xml:space="preserve"> </w:t>
      </w:r>
      <w:r w:rsidR="009054E6" w:rsidRPr="000F4EAD">
        <w:rPr>
          <w:sz w:val="48"/>
          <w:szCs w:val="48"/>
          <w:lang w:val="es-ES_tradnl"/>
        </w:rPr>
        <w:t>pero con el ejemplo</w:t>
      </w:r>
      <w:r w:rsidR="007130FB" w:rsidRPr="000F4EAD">
        <w:rPr>
          <w:sz w:val="48"/>
          <w:szCs w:val="48"/>
          <w:lang w:val="es-ES_tradnl"/>
        </w:rPr>
        <w:t>,</w:t>
      </w:r>
      <w:r w:rsidR="009054E6" w:rsidRPr="000F4EAD">
        <w:rPr>
          <w:sz w:val="48"/>
          <w:szCs w:val="48"/>
          <w:lang w:val="es-ES_tradnl"/>
        </w:rPr>
        <w:t xml:space="preserve"> es muy breve y eficaz”</w:t>
      </w:r>
      <w:r w:rsidRPr="000F4EAD">
        <w:rPr>
          <w:sz w:val="48"/>
          <w:szCs w:val="48"/>
          <w:lang w:val="es-ES_tradnl"/>
        </w:rPr>
        <w:t xml:space="preserve"> (Regla –Forma de vivir</w:t>
      </w:r>
      <w:r w:rsidR="00866A3A" w:rsidRPr="000F4EAD">
        <w:rPr>
          <w:sz w:val="48"/>
          <w:szCs w:val="48"/>
          <w:lang w:val="es-ES_tradnl"/>
        </w:rPr>
        <w:t>, pág. 6)</w:t>
      </w:r>
      <w:r w:rsidR="008D34B2">
        <w:rPr>
          <w:sz w:val="48"/>
          <w:szCs w:val="48"/>
          <w:lang w:val="es-ES_tradnl"/>
        </w:rPr>
        <w:t>.</w:t>
      </w:r>
    </w:p>
    <w:p w:rsidR="00866A3A" w:rsidRPr="000F4EAD" w:rsidRDefault="00866A3A" w:rsidP="007130FB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Ante la desatención pastoral de las clases populares se de</w:t>
      </w:r>
      <w:r w:rsidR="00E44790" w:rsidRPr="000F4EAD">
        <w:rPr>
          <w:sz w:val="48"/>
          <w:szCs w:val="48"/>
          <w:lang w:val="es-ES_tradnl"/>
        </w:rPr>
        <w:t>dicó de lleno a las misiones. Su</w:t>
      </w:r>
      <w:r w:rsidRPr="000F4EAD">
        <w:rPr>
          <w:sz w:val="48"/>
          <w:szCs w:val="48"/>
          <w:lang w:val="es-ES_tradnl"/>
        </w:rPr>
        <w:t xml:space="preserve"> misionar fue una faceta </w:t>
      </w:r>
      <w:r w:rsidR="00200C9B" w:rsidRPr="000F4EAD">
        <w:rPr>
          <w:sz w:val="48"/>
          <w:szCs w:val="48"/>
          <w:lang w:val="es-ES_tradnl"/>
        </w:rPr>
        <w:t xml:space="preserve">que le caracteriza como </w:t>
      </w:r>
      <w:r w:rsidR="00200C9B" w:rsidRPr="000F4EAD">
        <w:rPr>
          <w:sz w:val="48"/>
          <w:szCs w:val="48"/>
          <w:lang w:val="es-ES_tradnl"/>
        </w:rPr>
        <w:lastRenderedPageBreak/>
        <w:t>misionero y predicador de la paz. Fue este un  rasgo que dejó impronta en sus Hijas.</w:t>
      </w:r>
    </w:p>
    <w:p w:rsidR="00200C9B" w:rsidRDefault="00200C9B" w:rsidP="009B738F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Fue catequista incansable de pequeños y mayores, y dedicó sus mejores energías y desvelos al apostolado de la educación de la niñez y juventud.</w:t>
      </w:r>
    </w:p>
    <w:p w:rsidR="004165EF" w:rsidRPr="000F4EAD" w:rsidRDefault="00B517EE" w:rsidP="009B738F">
      <w:pPr>
        <w:ind w:firstLine="708"/>
        <w:jc w:val="both"/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 </w:t>
      </w:r>
      <w:r w:rsidR="004165EF" w:rsidRPr="000F4EAD">
        <w:rPr>
          <w:sz w:val="48"/>
          <w:szCs w:val="48"/>
          <w:lang w:val="es-ES_tradnl"/>
        </w:rPr>
        <w:t>La Congregación fue su a</w:t>
      </w:r>
      <w:r w:rsidR="00E44790" w:rsidRPr="000F4EAD">
        <w:rPr>
          <w:sz w:val="48"/>
          <w:szCs w:val="48"/>
          <w:lang w:val="es-ES_tradnl"/>
        </w:rPr>
        <w:t>postolado, por encima de todo, por eso</w:t>
      </w:r>
      <w:r w:rsidR="004165EF" w:rsidRPr="000F4EAD">
        <w:rPr>
          <w:sz w:val="48"/>
          <w:szCs w:val="48"/>
          <w:lang w:val="es-ES_tradnl"/>
        </w:rPr>
        <w:t xml:space="preserve"> decía: </w:t>
      </w:r>
      <w:r w:rsidR="00563E99">
        <w:rPr>
          <w:sz w:val="48"/>
          <w:szCs w:val="48"/>
          <w:lang w:val="es-ES_tradnl"/>
        </w:rPr>
        <w:t>“</w:t>
      </w:r>
      <w:r w:rsidR="004165EF" w:rsidRPr="000F4EAD">
        <w:rPr>
          <w:sz w:val="48"/>
          <w:szCs w:val="48"/>
          <w:lang w:val="es-ES_tradnl"/>
        </w:rPr>
        <w:t>es obra de Dios de Santa María del Rosario y de Santo Domingo”</w:t>
      </w:r>
      <w:r w:rsidR="00563E99">
        <w:rPr>
          <w:sz w:val="48"/>
          <w:szCs w:val="48"/>
          <w:lang w:val="es-ES_tradnl"/>
        </w:rPr>
        <w:t>.</w:t>
      </w:r>
    </w:p>
    <w:p w:rsidR="00E44790" w:rsidRDefault="004165EF" w:rsidP="001111C6">
      <w:pPr>
        <w:ind w:firstLine="708"/>
        <w:jc w:val="both"/>
        <w:rPr>
          <w:sz w:val="48"/>
          <w:szCs w:val="48"/>
          <w:lang w:val="es-ES_tradnl"/>
        </w:rPr>
      </w:pPr>
      <w:r w:rsidRPr="000F4EAD">
        <w:rPr>
          <w:sz w:val="48"/>
          <w:szCs w:val="48"/>
          <w:lang w:val="es-ES_tradnl"/>
        </w:rPr>
        <w:t>Fue un apóstol de la esperanza y alegría cristiana, en un mudo de guerras. Juan Pablo II, en la homilía de Beatificación</w:t>
      </w:r>
      <w:r w:rsidR="005659AB" w:rsidRPr="000F4EAD">
        <w:rPr>
          <w:sz w:val="48"/>
          <w:szCs w:val="48"/>
          <w:lang w:val="es-ES_tradnl"/>
        </w:rPr>
        <w:t xml:space="preserve"> dijo:</w:t>
      </w:r>
      <w:r w:rsidR="008D34B2">
        <w:rPr>
          <w:sz w:val="48"/>
          <w:szCs w:val="48"/>
          <w:lang w:val="es-ES_tradnl"/>
        </w:rPr>
        <w:t xml:space="preserve"> </w:t>
      </w:r>
      <w:r w:rsidR="007B261C">
        <w:rPr>
          <w:sz w:val="48"/>
          <w:szCs w:val="48"/>
          <w:lang w:val="es-ES_tradnl"/>
        </w:rPr>
        <w:t>“</w:t>
      </w:r>
      <w:r w:rsidR="00996F88" w:rsidRPr="000F4EAD">
        <w:rPr>
          <w:sz w:val="48"/>
          <w:szCs w:val="48"/>
          <w:lang w:val="es-ES_tradnl"/>
        </w:rPr>
        <w:t xml:space="preserve">Francisco </w:t>
      </w:r>
      <w:proofErr w:type="spellStart"/>
      <w:r w:rsidR="00996F88" w:rsidRPr="000F4EAD">
        <w:rPr>
          <w:sz w:val="48"/>
          <w:szCs w:val="48"/>
          <w:lang w:val="es-ES_tradnl"/>
        </w:rPr>
        <w:t>Coll</w:t>
      </w:r>
      <w:proofErr w:type="spellEnd"/>
      <w:r w:rsidR="00996F88" w:rsidRPr="000F4EAD">
        <w:rPr>
          <w:sz w:val="48"/>
          <w:szCs w:val="48"/>
          <w:lang w:val="es-ES_tradnl"/>
        </w:rPr>
        <w:t xml:space="preserve"> fue  transmisor de fe, sembrador de esperanza, predicador de amor, de paz, de reconciliación, entre quienes las pasiones, la guerra y el odio les tenían divididos.”</w:t>
      </w:r>
    </w:p>
    <w:p w:rsidR="007B261C" w:rsidRPr="000F4EAD" w:rsidRDefault="007B261C" w:rsidP="001111C6">
      <w:pPr>
        <w:ind w:firstLine="708"/>
        <w:jc w:val="both"/>
        <w:rPr>
          <w:sz w:val="48"/>
          <w:szCs w:val="48"/>
          <w:lang w:val="es-ES_tradnl"/>
        </w:rPr>
      </w:pPr>
    </w:p>
    <w:p w:rsidR="00E44790" w:rsidRPr="000F4EAD" w:rsidRDefault="009B738F" w:rsidP="009B738F">
      <w:pPr>
        <w:pStyle w:val="Ttulo1"/>
        <w:rPr>
          <w:sz w:val="48"/>
          <w:szCs w:val="48"/>
          <w:u w:val="single"/>
        </w:rPr>
      </w:pPr>
      <w:r w:rsidRPr="000F4EAD">
        <w:rPr>
          <w:sz w:val="48"/>
          <w:szCs w:val="48"/>
          <w:u w:val="single"/>
        </w:rPr>
        <w:lastRenderedPageBreak/>
        <w:t>E</w:t>
      </w:r>
      <w:r w:rsidR="00CD5AAC" w:rsidRPr="000F4EAD">
        <w:rPr>
          <w:sz w:val="48"/>
          <w:szCs w:val="48"/>
          <w:u w:val="single"/>
        </w:rPr>
        <w:t>L CAMINO TRAZADO POR EL P. COLL</w:t>
      </w:r>
    </w:p>
    <w:p w:rsidR="00CD5AAC" w:rsidRPr="000F4EAD" w:rsidRDefault="00CD5AAC" w:rsidP="00CD5AAC">
      <w:pPr>
        <w:rPr>
          <w:sz w:val="48"/>
          <w:szCs w:val="48"/>
        </w:rPr>
      </w:pPr>
    </w:p>
    <w:p w:rsidR="009B738F" w:rsidRPr="001111C6" w:rsidRDefault="009B738F" w:rsidP="00563E99">
      <w:pPr>
        <w:pStyle w:val="Ttulo1"/>
        <w:framePr w:dropCap="margin" w:lines="2" w:wrap="around" w:vAnchor="text" w:hAnchor="page" w:x="616" w:y="40"/>
        <w:spacing w:before="0" w:line="1747" w:lineRule="exact"/>
        <w:textAlignment w:val="baseline"/>
        <w:rPr>
          <w:position w:val="7"/>
          <w:sz w:val="184"/>
          <w:szCs w:val="48"/>
          <w:u w:val="single"/>
        </w:rPr>
      </w:pPr>
      <w:r w:rsidRPr="001111C6">
        <w:rPr>
          <w:position w:val="7"/>
          <w:sz w:val="184"/>
          <w:szCs w:val="48"/>
        </w:rPr>
        <w:t>E</w:t>
      </w:r>
    </w:p>
    <w:p w:rsidR="00CD5AAC" w:rsidRPr="000F4EAD" w:rsidRDefault="00CD5AAC" w:rsidP="00BA1A5D">
      <w:pPr>
        <w:jc w:val="right"/>
        <w:rPr>
          <w:sz w:val="48"/>
          <w:szCs w:val="48"/>
        </w:rPr>
      </w:pPr>
    </w:p>
    <w:p w:rsidR="00CD5AAC" w:rsidRDefault="009B738F" w:rsidP="009B738F">
      <w:pPr>
        <w:ind w:left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L </w:t>
      </w:r>
      <w:r w:rsidR="00CD5AAC" w:rsidRPr="000F4EAD">
        <w:rPr>
          <w:sz w:val="48"/>
          <w:szCs w:val="48"/>
        </w:rPr>
        <w:t>legado, que heredaron las Hermanas de</w:t>
      </w:r>
      <w:r w:rsidR="00013472" w:rsidRPr="000F4EAD">
        <w:rPr>
          <w:sz w:val="48"/>
          <w:szCs w:val="48"/>
        </w:rPr>
        <w:t xml:space="preserve"> su</w:t>
      </w:r>
      <w:r w:rsidR="00CD5AAC" w:rsidRPr="000F4EAD">
        <w:rPr>
          <w:sz w:val="48"/>
          <w:szCs w:val="48"/>
        </w:rPr>
        <w:t xml:space="preserve"> Fundador</w:t>
      </w:r>
      <w:r w:rsidR="00013472" w:rsidRPr="000F4EAD">
        <w:rPr>
          <w:sz w:val="48"/>
          <w:szCs w:val="48"/>
        </w:rPr>
        <w:t>,</w:t>
      </w:r>
      <w:r w:rsidR="00CD5AAC" w:rsidRPr="000F4EAD">
        <w:rPr>
          <w:sz w:val="48"/>
          <w:szCs w:val="48"/>
        </w:rPr>
        <w:t xml:space="preserve"> fue extendi</w:t>
      </w:r>
      <w:r w:rsidR="00013472" w:rsidRPr="000F4EAD">
        <w:rPr>
          <w:sz w:val="48"/>
          <w:szCs w:val="48"/>
        </w:rPr>
        <w:t>é</w:t>
      </w:r>
      <w:r w:rsidR="00CD5AAC" w:rsidRPr="000F4EAD">
        <w:rPr>
          <w:sz w:val="48"/>
          <w:szCs w:val="48"/>
        </w:rPr>
        <w:t>ndose</w:t>
      </w:r>
      <w:r w:rsidR="00013472" w:rsidRPr="000F4EAD">
        <w:rPr>
          <w:sz w:val="48"/>
          <w:szCs w:val="48"/>
        </w:rPr>
        <w:t xml:space="preserve"> a lo largo del tiempo. Las escuelas aumentaban, al mismo tiempo que crecía la afluencia de vocaciones.</w:t>
      </w:r>
    </w:p>
    <w:p w:rsidR="00013472" w:rsidRPr="000F4EAD" w:rsidRDefault="00B517EE" w:rsidP="007B261C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06592A" w:rsidRPr="000F4EAD">
        <w:rPr>
          <w:sz w:val="48"/>
          <w:szCs w:val="48"/>
        </w:rPr>
        <w:t>L</w:t>
      </w:r>
      <w:r w:rsidR="00013472" w:rsidRPr="000F4EAD">
        <w:rPr>
          <w:sz w:val="48"/>
          <w:szCs w:val="48"/>
        </w:rPr>
        <w:t>a misión primordial de las Hermanas era</w:t>
      </w:r>
      <w:r w:rsidR="00BA1A5D" w:rsidRPr="000F4EAD">
        <w:rPr>
          <w:sz w:val="48"/>
          <w:szCs w:val="48"/>
        </w:rPr>
        <w:t>,</w:t>
      </w:r>
      <w:r w:rsidR="00013472" w:rsidRPr="000F4EAD">
        <w:rPr>
          <w:sz w:val="48"/>
          <w:szCs w:val="48"/>
        </w:rPr>
        <w:t xml:space="preserve"> no sólo la formación cultural de las alumnas sino</w:t>
      </w:r>
      <w:r w:rsidR="00BA1A5D" w:rsidRPr="000F4EAD">
        <w:rPr>
          <w:sz w:val="48"/>
          <w:szCs w:val="48"/>
        </w:rPr>
        <w:t>,</w:t>
      </w:r>
      <w:r w:rsidR="00013472" w:rsidRPr="000F4EAD">
        <w:rPr>
          <w:sz w:val="48"/>
          <w:szCs w:val="48"/>
        </w:rPr>
        <w:t xml:space="preserve"> la formación religiosa</w:t>
      </w:r>
      <w:r w:rsidR="00BA1A5D" w:rsidRPr="000F4EAD">
        <w:rPr>
          <w:sz w:val="48"/>
          <w:szCs w:val="48"/>
        </w:rPr>
        <w:t xml:space="preserve"> de las mismas. </w:t>
      </w:r>
      <w:r w:rsidR="00715F32" w:rsidRPr="000F4EAD">
        <w:rPr>
          <w:sz w:val="48"/>
          <w:szCs w:val="48"/>
        </w:rPr>
        <w:t xml:space="preserve">En esta </w:t>
      </w:r>
      <w:r w:rsidR="00BA1A5D" w:rsidRPr="000F4EAD">
        <w:rPr>
          <w:sz w:val="48"/>
          <w:szCs w:val="48"/>
        </w:rPr>
        <w:t>época</w:t>
      </w:r>
      <w:r w:rsidR="00715F32" w:rsidRPr="000F4EAD">
        <w:rPr>
          <w:sz w:val="48"/>
          <w:szCs w:val="48"/>
        </w:rPr>
        <w:t>,</w:t>
      </w:r>
      <w:r w:rsidR="00BA1A5D" w:rsidRPr="000F4EAD">
        <w:rPr>
          <w:sz w:val="48"/>
          <w:szCs w:val="48"/>
        </w:rPr>
        <w:t xml:space="preserve"> las escuelas católicas eran asumidas por congregaciones religiosas. La Iglesia llevaba a cabo</w:t>
      </w:r>
      <w:r w:rsidR="00715F32" w:rsidRPr="000F4EAD">
        <w:rPr>
          <w:sz w:val="48"/>
          <w:szCs w:val="48"/>
        </w:rPr>
        <w:t>,</w:t>
      </w:r>
      <w:r w:rsidR="00BA1A5D" w:rsidRPr="000F4EAD">
        <w:rPr>
          <w:sz w:val="48"/>
          <w:szCs w:val="48"/>
        </w:rPr>
        <w:t xml:space="preserve"> aquellas tareas que nadie se preocupaba por atender</w:t>
      </w:r>
      <w:r w:rsidR="009B738F" w:rsidRPr="000F4EAD">
        <w:rPr>
          <w:sz w:val="48"/>
          <w:szCs w:val="48"/>
        </w:rPr>
        <w:t>: la cultura</w:t>
      </w:r>
      <w:r w:rsidR="00CC68F3" w:rsidRPr="000F4EAD">
        <w:rPr>
          <w:sz w:val="48"/>
          <w:szCs w:val="48"/>
        </w:rPr>
        <w:t>, la sanidad,</w:t>
      </w:r>
      <w:r w:rsidR="009B738F" w:rsidRPr="000F4EAD">
        <w:rPr>
          <w:sz w:val="48"/>
          <w:szCs w:val="48"/>
        </w:rPr>
        <w:t xml:space="preserve"> la</w:t>
      </w:r>
      <w:r w:rsidR="00CC68F3" w:rsidRPr="000F4EAD">
        <w:rPr>
          <w:sz w:val="48"/>
          <w:szCs w:val="48"/>
        </w:rPr>
        <w:t xml:space="preserve"> atención a determinados grupos sociales…</w:t>
      </w:r>
    </w:p>
    <w:p w:rsidR="00CC68F3" w:rsidRPr="000F4EAD" w:rsidRDefault="00CC68F3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>Con el paso de los tiempos, muchas de esas funciones fueron asumidas por el Esta</w:t>
      </w:r>
      <w:r w:rsidR="004458D8" w:rsidRPr="000F4EAD">
        <w:rPr>
          <w:sz w:val="48"/>
          <w:szCs w:val="48"/>
        </w:rPr>
        <w:t>do. A la escuela le afectaron l</w:t>
      </w:r>
      <w:r w:rsidRPr="000F4EAD">
        <w:rPr>
          <w:sz w:val="48"/>
          <w:szCs w:val="48"/>
        </w:rPr>
        <w:t xml:space="preserve">os cambios rápidos </w:t>
      </w:r>
      <w:r w:rsidR="00715F32" w:rsidRPr="000F4EAD">
        <w:rPr>
          <w:sz w:val="48"/>
          <w:szCs w:val="48"/>
        </w:rPr>
        <w:t>de la sociedad. Se llegó a preguntar</w:t>
      </w:r>
      <w:r w:rsidR="004E21AB" w:rsidRPr="000F4EAD">
        <w:rPr>
          <w:sz w:val="48"/>
          <w:szCs w:val="48"/>
        </w:rPr>
        <w:t>,</w:t>
      </w:r>
      <w:r w:rsidR="00715F32" w:rsidRPr="000F4EAD">
        <w:rPr>
          <w:sz w:val="48"/>
          <w:szCs w:val="48"/>
        </w:rPr>
        <w:t xml:space="preserve"> si tiene</w:t>
      </w:r>
      <w:r w:rsidRPr="000F4EAD">
        <w:rPr>
          <w:sz w:val="48"/>
          <w:szCs w:val="48"/>
        </w:rPr>
        <w:t xml:space="preserve"> sentido </w:t>
      </w:r>
      <w:r w:rsidRPr="000F4EAD">
        <w:rPr>
          <w:sz w:val="48"/>
          <w:szCs w:val="48"/>
        </w:rPr>
        <w:lastRenderedPageBreak/>
        <w:t>que existan escuelas de Iglesia</w:t>
      </w:r>
      <w:r w:rsidR="00715F32" w:rsidRPr="000F4EAD">
        <w:rPr>
          <w:sz w:val="48"/>
          <w:szCs w:val="48"/>
        </w:rPr>
        <w:t xml:space="preserve"> y, por tanto, </w:t>
      </w:r>
      <w:r w:rsidR="00715F32" w:rsidRPr="00E63988">
        <w:rPr>
          <w:b/>
          <w:sz w:val="48"/>
          <w:szCs w:val="48"/>
        </w:rPr>
        <w:t xml:space="preserve">laicos </w:t>
      </w:r>
      <w:r w:rsidR="00715F32" w:rsidRPr="000F4EAD">
        <w:rPr>
          <w:sz w:val="48"/>
          <w:szCs w:val="48"/>
        </w:rPr>
        <w:t>que se entreguen  a colaborar en una escuela católica.</w:t>
      </w:r>
    </w:p>
    <w:p w:rsidR="001111C6" w:rsidRDefault="00715F32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Le ha llegado a la escuela el momento de </w:t>
      </w:r>
      <w:r w:rsidR="004458D8" w:rsidRPr="000F4EAD">
        <w:rPr>
          <w:sz w:val="48"/>
          <w:szCs w:val="48"/>
        </w:rPr>
        <w:t xml:space="preserve">decir </w:t>
      </w:r>
      <w:r w:rsidRPr="000F4EAD">
        <w:rPr>
          <w:sz w:val="48"/>
          <w:szCs w:val="48"/>
        </w:rPr>
        <w:t xml:space="preserve">cuál es su situación: sus deficiencias, sus riquezas, </w:t>
      </w:r>
      <w:r w:rsidR="00CA7524" w:rsidRPr="000F4EAD">
        <w:rPr>
          <w:sz w:val="48"/>
          <w:szCs w:val="48"/>
        </w:rPr>
        <w:t>aunar esfuerzos, clarificar caminos…</w:t>
      </w:r>
    </w:p>
    <w:p w:rsidR="00CA7524" w:rsidRPr="000F4EAD" w:rsidRDefault="00CA7524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La Congregación trabajó intensamente para que el legado del P. </w:t>
      </w:r>
      <w:proofErr w:type="spellStart"/>
      <w:r w:rsidRPr="000F4EAD">
        <w:rPr>
          <w:sz w:val="48"/>
          <w:szCs w:val="48"/>
        </w:rPr>
        <w:t>Coll</w:t>
      </w:r>
      <w:proofErr w:type="spellEnd"/>
      <w:r w:rsidRPr="000F4EAD">
        <w:rPr>
          <w:sz w:val="48"/>
          <w:szCs w:val="48"/>
        </w:rPr>
        <w:t xml:space="preserve"> perdurara. Las Hermanas, siguiendo las huellas del Fundador, fieles a su carisma, aunaron sus esfuerzos a fin de que la escuela </w:t>
      </w:r>
      <w:proofErr w:type="spellStart"/>
      <w:r w:rsidRPr="000F4EAD">
        <w:rPr>
          <w:sz w:val="48"/>
          <w:szCs w:val="48"/>
        </w:rPr>
        <w:t>Anunciatista</w:t>
      </w:r>
      <w:proofErr w:type="spellEnd"/>
      <w:r w:rsidRPr="000F4EAD">
        <w:rPr>
          <w:sz w:val="48"/>
          <w:szCs w:val="48"/>
        </w:rPr>
        <w:t xml:space="preserve"> fuera evangélicamente significativa en nuestra sociedad.</w:t>
      </w:r>
    </w:p>
    <w:p w:rsidR="00E63988" w:rsidRDefault="00CA7524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>No fue sólo la necesidad</w:t>
      </w:r>
      <w:r w:rsidR="004458D8" w:rsidRPr="000F4EAD">
        <w:rPr>
          <w:sz w:val="48"/>
          <w:szCs w:val="48"/>
        </w:rPr>
        <w:t>,</w:t>
      </w:r>
      <w:r w:rsidRPr="000F4EAD">
        <w:rPr>
          <w:sz w:val="48"/>
          <w:szCs w:val="48"/>
        </w:rPr>
        <w:t xml:space="preserve"> proveniente de la escasez de religiosas, sino el impulso catequético que dimana del P. </w:t>
      </w:r>
      <w:proofErr w:type="spellStart"/>
      <w:r w:rsidRPr="000F4EAD">
        <w:rPr>
          <w:sz w:val="48"/>
          <w:szCs w:val="48"/>
        </w:rPr>
        <w:t>Coll</w:t>
      </w:r>
      <w:proofErr w:type="spellEnd"/>
      <w:r w:rsidR="00AB374D" w:rsidRPr="000F4EAD">
        <w:rPr>
          <w:sz w:val="48"/>
          <w:szCs w:val="48"/>
        </w:rPr>
        <w:t xml:space="preserve"> y que más tarde queda</w:t>
      </w:r>
      <w:r w:rsidR="004458D8" w:rsidRPr="000F4EAD">
        <w:rPr>
          <w:sz w:val="48"/>
          <w:szCs w:val="48"/>
        </w:rPr>
        <w:t xml:space="preserve"> reflejado en </w:t>
      </w:r>
      <w:proofErr w:type="spellStart"/>
      <w:r w:rsidR="004458D8" w:rsidRPr="000F4EAD">
        <w:rPr>
          <w:sz w:val="48"/>
          <w:szCs w:val="48"/>
        </w:rPr>
        <w:t>Evangelii</w:t>
      </w:r>
      <w:proofErr w:type="spellEnd"/>
      <w:r w:rsidR="004458D8" w:rsidRPr="000F4EAD">
        <w:rPr>
          <w:sz w:val="48"/>
          <w:szCs w:val="48"/>
        </w:rPr>
        <w:t xml:space="preserve"> </w:t>
      </w:r>
      <w:proofErr w:type="spellStart"/>
      <w:r w:rsidR="004458D8" w:rsidRPr="000F4EAD">
        <w:rPr>
          <w:sz w:val="48"/>
          <w:szCs w:val="48"/>
        </w:rPr>
        <w:t>Nuntian</w:t>
      </w:r>
      <w:r w:rsidR="00AB374D" w:rsidRPr="000F4EAD">
        <w:rPr>
          <w:sz w:val="48"/>
          <w:szCs w:val="48"/>
        </w:rPr>
        <w:t>di</w:t>
      </w:r>
      <w:proofErr w:type="spellEnd"/>
      <w:r w:rsidR="00AB374D" w:rsidRPr="000F4EAD">
        <w:rPr>
          <w:sz w:val="48"/>
          <w:szCs w:val="48"/>
        </w:rPr>
        <w:t xml:space="preserve">  nº 24:</w:t>
      </w:r>
    </w:p>
    <w:p w:rsidR="007B261C" w:rsidRDefault="00AB374D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 “</w:t>
      </w:r>
      <w:r w:rsidR="00563E99">
        <w:rPr>
          <w:sz w:val="48"/>
          <w:szCs w:val="48"/>
        </w:rPr>
        <w:t>E</w:t>
      </w:r>
      <w:r w:rsidRPr="000F4EAD">
        <w:rPr>
          <w:sz w:val="48"/>
          <w:szCs w:val="48"/>
        </w:rPr>
        <w:t xml:space="preserve">l mundo de la evangelización es un campo privilegiado para promover la inculturación del </w:t>
      </w:r>
      <w:r w:rsidRPr="000F4EAD">
        <w:rPr>
          <w:sz w:val="48"/>
          <w:szCs w:val="48"/>
        </w:rPr>
        <w:lastRenderedPageBreak/>
        <w:t>Evangelio…debe hacerse un esfuerzo para potenciar la identidad católica de la escuela”</w:t>
      </w:r>
      <w:r w:rsidR="008D34B2">
        <w:rPr>
          <w:sz w:val="48"/>
          <w:szCs w:val="48"/>
        </w:rPr>
        <w:t>.</w:t>
      </w:r>
      <w:r w:rsidR="00B517EE">
        <w:rPr>
          <w:sz w:val="48"/>
          <w:szCs w:val="48"/>
        </w:rPr>
        <w:t xml:space="preserve">             </w:t>
      </w:r>
    </w:p>
    <w:p w:rsidR="007B261C" w:rsidRPr="007B261C" w:rsidRDefault="007B261C" w:rsidP="007B261C">
      <w:pPr>
        <w:rPr>
          <w:sz w:val="48"/>
          <w:szCs w:val="48"/>
        </w:rPr>
      </w:pPr>
    </w:p>
    <w:p w:rsidR="00AB374D" w:rsidRPr="000F4EAD" w:rsidRDefault="00FE1491" w:rsidP="00AB374D">
      <w:pPr>
        <w:pStyle w:val="Ttulo1"/>
        <w:rPr>
          <w:sz w:val="48"/>
          <w:szCs w:val="48"/>
          <w:u w:val="single"/>
        </w:rPr>
      </w:pPr>
      <w:r w:rsidRPr="000F4EAD">
        <w:rPr>
          <w:sz w:val="48"/>
          <w:szCs w:val="48"/>
          <w:u w:val="single"/>
        </w:rPr>
        <w:t>L</w:t>
      </w:r>
      <w:r w:rsidR="00AB374D" w:rsidRPr="000F4EAD">
        <w:rPr>
          <w:sz w:val="48"/>
          <w:szCs w:val="48"/>
          <w:u w:val="single"/>
        </w:rPr>
        <w:t>A ANUNCIATA</w:t>
      </w:r>
      <w:r w:rsidR="007B261C">
        <w:rPr>
          <w:sz w:val="48"/>
          <w:szCs w:val="48"/>
          <w:u w:val="single"/>
        </w:rPr>
        <w:t>,</w:t>
      </w:r>
      <w:r w:rsidR="00AB374D" w:rsidRPr="000F4EAD">
        <w:rPr>
          <w:sz w:val="48"/>
          <w:szCs w:val="48"/>
          <w:u w:val="single"/>
        </w:rPr>
        <w:t xml:space="preserve"> ABRE SUS PUERTAS A LOS LAICO</w:t>
      </w:r>
      <w:r w:rsidR="00E11DF2" w:rsidRPr="000F4EAD">
        <w:rPr>
          <w:sz w:val="48"/>
          <w:szCs w:val="48"/>
          <w:u w:val="single"/>
        </w:rPr>
        <w:t>S</w:t>
      </w:r>
    </w:p>
    <w:p w:rsidR="00AB374D" w:rsidRPr="000F4EAD" w:rsidRDefault="00AB374D" w:rsidP="00CC68F3">
      <w:pPr>
        <w:ind w:firstLine="708"/>
        <w:jc w:val="both"/>
        <w:rPr>
          <w:sz w:val="48"/>
          <w:szCs w:val="48"/>
        </w:rPr>
      </w:pPr>
    </w:p>
    <w:p w:rsidR="00E11DF2" w:rsidRPr="000F4EAD" w:rsidRDefault="007B0363" w:rsidP="00482607">
      <w:pPr>
        <w:jc w:val="both"/>
        <w:rPr>
          <w:sz w:val="48"/>
          <w:szCs w:val="48"/>
        </w:rPr>
      </w:pPr>
      <w:r w:rsidRPr="008D34B2">
        <w:rPr>
          <w:sz w:val="48"/>
          <w:szCs w:val="48"/>
        </w:rPr>
        <w:t xml:space="preserve"> </w:t>
      </w:r>
      <w:r w:rsidR="008D34B2" w:rsidRPr="008D34B2">
        <w:rPr>
          <w:sz w:val="48"/>
          <w:szCs w:val="48"/>
        </w:rPr>
        <w:t xml:space="preserve">     ¡</w:t>
      </w:r>
      <w:r w:rsidR="00E63988" w:rsidRPr="008D34B2">
        <w:rPr>
          <w:sz w:val="48"/>
          <w:szCs w:val="48"/>
        </w:rPr>
        <w:t>N</w:t>
      </w:r>
      <w:r w:rsidR="00FE1491" w:rsidRPr="000F4EAD">
        <w:rPr>
          <w:sz w:val="48"/>
          <w:szCs w:val="48"/>
        </w:rPr>
        <w:t>O</w:t>
      </w:r>
      <w:r w:rsidR="008D34B2">
        <w:rPr>
          <w:sz w:val="48"/>
          <w:szCs w:val="48"/>
        </w:rPr>
        <w:t xml:space="preserve"> </w:t>
      </w:r>
      <w:r w:rsidRPr="000F4EAD">
        <w:rPr>
          <w:sz w:val="48"/>
          <w:szCs w:val="48"/>
        </w:rPr>
        <w:t xml:space="preserve">ahora, como algo novedoso!, ya el P. </w:t>
      </w:r>
      <w:proofErr w:type="spellStart"/>
      <w:r w:rsidRPr="000F4EAD">
        <w:rPr>
          <w:sz w:val="48"/>
          <w:szCs w:val="48"/>
        </w:rPr>
        <w:t>Coll</w:t>
      </w:r>
      <w:proofErr w:type="spellEnd"/>
      <w:r w:rsidRPr="000F4EAD">
        <w:rPr>
          <w:sz w:val="48"/>
          <w:szCs w:val="48"/>
        </w:rPr>
        <w:t>, en su tiempo, se valió de los servicios</w:t>
      </w:r>
      <w:r w:rsidR="00FE1491" w:rsidRPr="000F4EAD">
        <w:rPr>
          <w:sz w:val="48"/>
          <w:szCs w:val="48"/>
        </w:rPr>
        <w:t xml:space="preserve"> de seglares</w:t>
      </w:r>
      <w:r w:rsidRPr="000F4EAD">
        <w:rPr>
          <w:sz w:val="48"/>
          <w:szCs w:val="48"/>
        </w:rPr>
        <w:t xml:space="preserve"> que cooperaban materialmente a las necesidades del equipo </w:t>
      </w:r>
      <w:r w:rsidR="0006592A" w:rsidRPr="000F4EAD">
        <w:rPr>
          <w:sz w:val="48"/>
          <w:szCs w:val="48"/>
        </w:rPr>
        <w:t>misional</w:t>
      </w:r>
      <w:r w:rsidR="0006592A" w:rsidRPr="000F4EAD">
        <w:rPr>
          <w:sz w:val="48"/>
          <w:szCs w:val="48"/>
        </w:rPr>
        <w:tab/>
      </w:r>
    </w:p>
    <w:p w:rsidR="00226B74" w:rsidRDefault="007B0363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Siguiendo esta actitud del Fundador, la Dominica está abierta a la misión compartida con los laicos. </w:t>
      </w:r>
    </w:p>
    <w:p w:rsidR="007B0363" w:rsidRPr="000F4EAD" w:rsidRDefault="00D93447" w:rsidP="00CC68F3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>“</w:t>
      </w:r>
      <w:r w:rsidR="007B0363" w:rsidRPr="000F4EAD">
        <w:rPr>
          <w:sz w:val="48"/>
          <w:szCs w:val="48"/>
        </w:rPr>
        <w:t>Esta es una plataforma en la que la religiosa contribuye a aun</w:t>
      </w:r>
      <w:r w:rsidRPr="000F4EAD">
        <w:rPr>
          <w:sz w:val="48"/>
          <w:szCs w:val="48"/>
        </w:rPr>
        <w:t>ar esfuerzos en actitudes de colaboración e intercambio de dones…de este modo se contribuye  a presentar una imagen completa de la Iglesia…los co</w:t>
      </w:r>
      <w:r w:rsidR="00FE1491" w:rsidRPr="000F4EAD">
        <w:rPr>
          <w:sz w:val="48"/>
          <w:szCs w:val="48"/>
        </w:rPr>
        <w:t>nsagrados y seglares comparten</w:t>
      </w:r>
      <w:r w:rsidRPr="000F4EAD">
        <w:rPr>
          <w:sz w:val="48"/>
          <w:szCs w:val="48"/>
        </w:rPr>
        <w:t xml:space="preserve"> l</w:t>
      </w:r>
      <w:r w:rsidR="00FE1491" w:rsidRPr="000F4EAD">
        <w:rPr>
          <w:sz w:val="48"/>
          <w:szCs w:val="48"/>
        </w:rPr>
        <w:t>a misma misión de la Iglesia</w:t>
      </w:r>
      <w:r w:rsidR="00226B74">
        <w:rPr>
          <w:sz w:val="48"/>
          <w:szCs w:val="48"/>
        </w:rPr>
        <w:t>”</w:t>
      </w:r>
      <w:r w:rsidR="00FE1491" w:rsidRPr="000F4EAD">
        <w:rPr>
          <w:sz w:val="48"/>
          <w:szCs w:val="48"/>
        </w:rPr>
        <w:t xml:space="preserve"> (V.</w:t>
      </w:r>
      <w:r w:rsidRPr="000F4EAD">
        <w:rPr>
          <w:sz w:val="48"/>
          <w:szCs w:val="48"/>
        </w:rPr>
        <w:t>C. 54)</w:t>
      </w:r>
    </w:p>
    <w:p w:rsidR="00482607" w:rsidRPr="000F4EAD" w:rsidRDefault="007B261C" w:rsidP="00226B74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N</w:t>
      </w:r>
      <w:r w:rsidR="00482607" w:rsidRPr="000F4EAD">
        <w:rPr>
          <w:sz w:val="48"/>
          <w:szCs w:val="48"/>
        </w:rPr>
        <w:t>uestras escuelas, nuestras parroquias, nuestros centros de misión, asumen la conciencia creciente,  que desde el Concilio Vaticano II existe en la Iglesia,</w:t>
      </w:r>
      <w:r w:rsidR="008D34B2">
        <w:rPr>
          <w:sz w:val="48"/>
          <w:szCs w:val="48"/>
        </w:rPr>
        <w:t xml:space="preserve"> </w:t>
      </w:r>
      <w:r w:rsidR="00482607" w:rsidRPr="000F4EAD">
        <w:rPr>
          <w:sz w:val="48"/>
          <w:szCs w:val="48"/>
        </w:rPr>
        <w:t>de que su misión atañe a todos los cristianos.</w:t>
      </w:r>
    </w:p>
    <w:p w:rsidR="00482607" w:rsidRPr="000F4EAD" w:rsidRDefault="00482607" w:rsidP="00482607">
      <w:pPr>
        <w:pStyle w:val="Ttulo1"/>
        <w:rPr>
          <w:sz w:val="48"/>
          <w:szCs w:val="48"/>
          <w:u w:val="single"/>
        </w:rPr>
      </w:pPr>
      <w:r w:rsidRPr="000F4EAD">
        <w:rPr>
          <w:sz w:val="48"/>
          <w:szCs w:val="48"/>
          <w:u w:val="single"/>
        </w:rPr>
        <w:t>NUEVOS DESAFÍOS</w:t>
      </w:r>
    </w:p>
    <w:p w:rsidR="00451DA4" w:rsidRPr="000F4EAD" w:rsidRDefault="00451DA4" w:rsidP="00451DA4">
      <w:pPr>
        <w:rPr>
          <w:sz w:val="48"/>
          <w:szCs w:val="48"/>
        </w:rPr>
      </w:pPr>
      <w:r w:rsidRPr="000F4EAD">
        <w:rPr>
          <w:sz w:val="48"/>
          <w:szCs w:val="48"/>
        </w:rPr>
        <w:tab/>
        <w:t xml:space="preserve">Los nuevos desafíos,  a los que la misión de la </w:t>
      </w:r>
      <w:proofErr w:type="spellStart"/>
      <w:r w:rsidRPr="000F4EAD">
        <w:rPr>
          <w:sz w:val="48"/>
          <w:szCs w:val="48"/>
        </w:rPr>
        <w:t>Anunciata</w:t>
      </w:r>
      <w:proofErr w:type="spellEnd"/>
      <w:r w:rsidRPr="000F4EAD">
        <w:rPr>
          <w:sz w:val="48"/>
          <w:szCs w:val="48"/>
        </w:rPr>
        <w:t xml:space="preserve"> abre sus puertas son, entre otros:</w:t>
      </w:r>
    </w:p>
    <w:p w:rsidR="00451DA4" w:rsidRPr="000F4EAD" w:rsidRDefault="00451DA4" w:rsidP="00451DA4">
      <w:pPr>
        <w:pStyle w:val="Prrafodelista"/>
        <w:numPr>
          <w:ilvl w:val="0"/>
          <w:numId w:val="8"/>
        </w:numPr>
        <w:rPr>
          <w:sz w:val="48"/>
          <w:szCs w:val="48"/>
        </w:rPr>
      </w:pPr>
      <w:r w:rsidRPr="000F4EAD">
        <w:rPr>
          <w:sz w:val="48"/>
          <w:szCs w:val="48"/>
        </w:rPr>
        <w:t>El paro juvenil</w:t>
      </w:r>
    </w:p>
    <w:p w:rsidR="00451DA4" w:rsidRPr="000F4EAD" w:rsidRDefault="00451DA4" w:rsidP="00451DA4">
      <w:pPr>
        <w:pStyle w:val="Prrafodelista"/>
        <w:numPr>
          <w:ilvl w:val="0"/>
          <w:numId w:val="8"/>
        </w:numPr>
        <w:rPr>
          <w:sz w:val="48"/>
          <w:szCs w:val="48"/>
        </w:rPr>
      </w:pPr>
      <w:r w:rsidRPr="000F4EAD">
        <w:rPr>
          <w:sz w:val="48"/>
          <w:szCs w:val="48"/>
        </w:rPr>
        <w:t>La desestructuración familiar</w:t>
      </w:r>
    </w:p>
    <w:p w:rsidR="00451DA4" w:rsidRPr="000F4EAD" w:rsidRDefault="00451DA4" w:rsidP="00451DA4">
      <w:pPr>
        <w:pStyle w:val="Prrafodelista"/>
        <w:numPr>
          <w:ilvl w:val="0"/>
          <w:numId w:val="8"/>
        </w:numPr>
        <w:rPr>
          <w:sz w:val="48"/>
          <w:szCs w:val="48"/>
        </w:rPr>
      </w:pPr>
      <w:r w:rsidRPr="000F4EAD">
        <w:rPr>
          <w:sz w:val="48"/>
          <w:szCs w:val="48"/>
        </w:rPr>
        <w:t>La inadaptación social</w:t>
      </w:r>
    </w:p>
    <w:p w:rsidR="00292C68" w:rsidRPr="000F4EAD" w:rsidRDefault="00451DA4" w:rsidP="00451DA4">
      <w:pPr>
        <w:pStyle w:val="Prrafodelista"/>
        <w:numPr>
          <w:ilvl w:val="0"/>
          <w:numId w:val="8"/>
        </w:numPr>
        <w:rPr>
          <w:sz w:val="48"/>
          <w:szCs w:val="48"/>
        </w:rPr>
      </w:pPr>
      <w:r w:rsidRPr="000F4EAD">
        <w:rPr>
          <w:sz w:val="48"/>
          <w:szCs w:val="48"/>
        </w:rPr>
        <w:t>La ignorancia religiosa</w:t>
      </w:r>
    </w:p>
    <w:p w:rsidR="00451DA4" w:rsidRDefault="00292C68" w:rsidP="00451DA4">
      <w:pPr>
        <w:pStyle w:val="Prrafodelista"/>
        <w:numPr>
          <w:ilvl w:val="0"/>
          <w:numId w:val="8"/>
        </w:numPr>
        <w:rPr>
          <w:sz w:val="48"/>
          <w:szCs w:val="48"/>
        </w:rPr>
      </w:pPr>
      <w:r w:rsidRPr="000F4EAD">
        <w:rPr>
          <w:sz w:val="48"/>
          <w:szCs w:val="48"/>
        </w:rPr>
        <w:t>El retraso escolar</w:t>
      </w:r>
      <w:r w:rsidR="00451DA4" w:rsidRPr="000F4EAD">
        <w:rPr>
          <w:sz w:val="48"/>
          <w:szCs w:val="48"/>
        </w:rPr>
        <w:t>….</w:t>
      </w:r>
    </w:p>
    <w:p w:rsidR="0023213A" w:rsidRPr="000F4EAD" w:rsidRDefault="00451DA4" w:rsidP="00226B74">
      <w:pPr>
        <w:ind w:firstLine="360"/>
        <w:jc w:val="both"/>
        <w:rPr>
          <w:sz w:val="48"/>
          <w:szCs w:val="48"/>
        </w:rPr>
      </w:pPr>
      <w:r w:rsidRPr="000F4EAD">
        <w:rPr>
          <w:sz w:val="48"/>
          <w:szCs w:val="48"/>
        </w:rPr>
        <w:t xml:space="preserve">Desafíos </w:t>
      </w:r>
      <w:r w:rsidR="00292C68" w:rsidRPr="000F4EAD">
        <w:rPr>
          <w:sz w:val="48"/>
          <w:szCs w:val="48"/>
        </w:rPr>
        <w:t>que,</w:t>
      </w:r>
      <w:r w:rsidRPr="000F4EAD">
        <w:rPr>
          <w:sz w:val="48"/>
          <w:szCs w:val="48"/>
        </w:rPr>
        <w:t xml:space="preserve"> proporcionan a la Dominica</w:t>
      </w:r>
      <w:r w:rsidR="00292C68" w:rsidRPr="000F4EAD">
        <w:rPr>
          <w:sz w:val="48"/>
          <w:szCs w:val="48"/>
        </w:rPr>
        <w:t>, campos de expansión, con una creatividad profética que la impulsa a hacer frente a las distintas pobrezas  que afectan a nuestra sociedad.</w:t>
      </w:r>
    </w:p>
    <w:p w:rsidR="00292C68" w:rsidRPr="000F4EAD" w:rsidRDefault="007B261C" w:rsidP="00226B74">
      <w:pPr>
        <w:ind w:firstLine="360"/>
        <w:rPr>
          <w:sz w:val="48"/>
          <w:szCs w:val="48"/>
        </w:rPr>
      </w:pPr>
      <w:r>
        <w:rPr>
          <w:sz w:val="48"/>
          <w:szCs w:val="48"/>
        </w:rPr>
        <w:lastRenderedPageBreak/>
        <w:t>E</w:t>
      </w:r>
      <w:r w:rsidR="00292C68" w:rsidRPr="000F4EAD">
        <w:rPr>
          <w:sz w:val="48"/>
          <w:szCs w:val="48"/>
        </w:rPr>
        <w:t>l ejemplo,</w:t>
      </w:r>
      <w:r w:rsidR="008D34B2">
        <w:rPr>
          <w:sz w:val="48"/>
          <w:szCs w:val="48"/>
        </w:rPr>
        <w:t xml:space="preserve"> </w:t>
      </w:r>
      <w:r w:rsidR="00292C68" w:rsidRPr="000F4EAD">
        <w:rPr>
          <w:sz w:val="48"/>
          <w:szCs w:val="48"/>
        </w:rPr>
        <w:t xml:space="preserve">que el P. </w:t>
      </w:r>
      <w:proofErr w:type="spellStart"/>
      <w:r w:rsidR="00292C68" w:rsidRPr="000F4EAD">
        <w:rPr>
          <w:sz w:val="48"/>
          <w:szCs w:val="48"/>
        </w:rPr>
        <w:t>Coll</w:t>
      </w:r>
      <w:proofErr w:type="spellEnd"/>
      <w:r w:rsidR="00292C68" w:rsidRPr="000F4EAD">
        <w:rPr>
          <w:sz w:val="48"/>
          <w:szCs w:val="48"/>
        </w:rPr>
        <w:t xml:space="preserve"> dejó a las Hermanas, en todos estos campos, no se olvidó, se expande queda y suavemente.</w:t>
      </w:r>
    </w:p>
    <w:p w:rsidR="00292C68" w:rsidRPr="000F4EAD" w:rsidRDefault="0023213A" w:rsidP="009069BC">
      <w:pPr>
        <w:pStyle w:val="Ttulo1"/>
        <w:rPr>
          <w:sz w:val="48"/>
          <w:szCs w:val="48"/>
          <w:u w:val="single"/>
        </w:rPr>
      </w:pPr>
      <w:r w:rsidRPr="000F4EAD">
        <w:rPr>
          <w:sz w:val="48"/>
          <w:szCs w:val="48"/>
          <w:u w:val="single"/>
        </w:rPr>
        <w:t>HOY</w:t>
      </w:r>
      <w:proofErr w:type="gramStart"/>
      <w:r w:rsidRPr="000F4EAD">
        <w:rPr>
          <w:sz w:val="48"/>
          <w:szCs w:val="48"/>
          <w:u w:val="single"/>
        </w:rPr>
        <w:t>,</w:t>
      </w:r>
      <w:r w:rsidR="009069BC" w:rsidRPr="000F4EAD">
        <w:rPr>
          <w:sz w:val="48"/>
          <w:szCs w:val="48"/>
          <w:u w:val="single"/>
        </w:rPr>
        <w:t>LA</w:t>
      </w:r>
      <w:proofErr w:type="gramEnd"/>
      <w:r w:rsidR="009069BC" w:rsidRPr="000F4EAD">
        <w:rPr>
          <w:sz w:val="48"/>
          <w:szCs w:val="48"/>
          <w:u w:val="single"/>
        </w:rPr>
        <w:t xml:space="preserve"> SOCIEDAD SECULARIZADA E INCREYENTE</w:t>
      </w:r>
    </w:p>
    <w:p w:rsidR="009069BC" w:rsidRPr="000F4EAD" w:rsidRDefault="00226B74" w:rsidP="009069B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3C7490" w:rsidRPr="00226B74" w:rsidRDefault="00226B74" w:rsidP="00226B74">
      <w:pPr>
        <w:keepNext/>
        <w:framePr w:dropCap="margin" w:lines="3" w:wrap="around" w:vAnchor="text" w:hAnchor="page"/>
        <w:spacing w:after="0" w:line="2621" w:lineRule="exact"/>
        <w:textAlignment w:val="baseline"/>
        <w:rPr>
          <w:rFonts w:cstheme="minorHAnsi"/>
          <w:color w:val="E40059" w:themeColor="accent2"/>
          <w:position w:val="-7"/>
          <w:sz w:val="435"/>
          <w:szCs w:val="48"/>
        </w:rPr>
      </w:pPr>
      <w:r>
        <w:rPr>
          <w:rFonts w:cstheme="minorHAnsi"/>
          <w:color w:val="E40059" w:themeColor="accent2"/>
          <w:position w:val="-7"/>
          <w:sz w:val="435"/>
          <w:szCs w:val="48"/>
        </w:rPr>
        <w:t xml:space="preserve"> </w:t>
      </w:r>
      <w:r w:rsidR="003C7490" w:rsidRPr="00226B74">
        <w:rPr>
          <w:rFonts w:cstheme="minorHAnsi"/>
          <w:color w:val="E40059" w:themeColor="accent2"/>
          <w:position w:val="-7"/>
          <w:sz w:val="435"/>
          <w:szCs w:val="48"/>
        </w:rPr>
        <w:t>s</w:t>
      </w:r>
    </w:p>
    <w:p w:rsidR="009069BC" w:rsidRPr="000F4EAD" w:rsidRDefault="009069BC" w:rsidP="009069BC">
      <w:pPr>
        <w:rPr>
          <w:sz w:val="48"/>
          <w:szCs w:val="48"/>
        </w:rPr>
      </w:pPr>
    </w:p>
    <w:p w:rsidR="00AB374D" w:rsidRPr="000F4EAD" w:rsidRDefault="009069BC" w:rsidP="008C374B">
      <w:pPr>
        <w:jc w:val="both"/>
        <w:rPr>
          <w:sz w:val="48"/>
          <w:szCs w:val="48"/>
        </w:rPr>
      </w:pPr>
      <w:proofErr w:type="spellStart"/>
      <w:proofErr w:type="gramStart"/>
      <w:r w:rsidRPr="000F4EAD">
        <w:rPr>
          <w:sz w:val="48"/>
          <w:szCs w:val="48"/>
        </w:rPr>
        <w:t>imilar</w:t>
      </w:r>
      <w:proofErr w:type="spellEnd"/>
      <w:proofErr w:type="gramEnd"/>
      <w:r w:rsidRPr="000F4EAD">
        <w:rPr>
          <w:sz w:val="48"/>
          <w:szCs w:val="48"/>
        </w:rPr>
        <w:t xml:space="preserve"> a la sociedad en la que vivió el P. </w:t>
      </w:r>
      <w:proofErr w:type="spellStart"/>
      <w:r w:rsidRPr="000F4EAD">
        <w:rPr>
          <w:sz w:val="48"/>
          <w:szCs w:val="48"/>
        </w:rPr>
        <w:t>Coll</w:t>
      </w:r>
      <w:proofErr w:type="spellEnd"/>
      <w:r w:rsidRPr="000F4EAD">
        <w:rPr>
          <w:sz w:val="48"/>
          <w:szCs w:val="48"/>
        </w:rPr>
        <w:t xml:space="preserve"> y misionó sin arredrarse, lanzándose con entusiasmo a evangelizar,</w:t>
      </w:r>
      <w:r w:rsidR="008D34B2">
        <w:rPr>
          <w:sz w:val="48"/>
          <w:szCs w:val="48"/>
        </w:rPr>
        <w:t xml:space="preserve"> </w:t>
      </w:r>
      <w:r w:rsidRPr="000F4EAD">
        <w:rPr>
          <w:sz w:val="48"/>
          <w:szCs w:val="48"/>
        </w:rPr>
        <w:t xml:space="preserve">es la sociedad en la que </w:t>
      </w:r>
      <w:r w:rsidR="003C7490" w:rsidRPr="000F4EAD">
        <w:rPr>
          <w:sz w:val="48"/>
          <w:szCs w:val="48"/>
        </w:rPr>
        <w:t xml:space="preserve">le </w:t>
      </w:r>
      <w:r w:rsidRPr="000F4EAD">
        <w:rPr>
          <w:sz w:val="48"/>
          <w:szCs w:val="48"/>
        </w:rPr>
        <w:t>toca vivir y misionar</w:t>
      </w:r>
      <w:r w:rsidR="003C7490" w:rsidRPr="000F4EAD">
        <w:rPr>
          <w:sz w:val="48"/>
          <w:szCs w:val="48"/>
        </w:rPr>
        <w:t xml:space="preserve"> </w:t>
      </w:r>
      <w:r w:rsidR="0023213A" w:rsidRPr="000F4EAD">
        <w:rPr>
          <w:sz w:val="48"/>
          <w:szCs w:val="48"/>
        </w:rPr>
        <w:t>hoy a la H</w:t>
      </w:r>
      <w:r w:rsidRPr="000F4EAD">
        <w:rPr>
          <w:sz w:val="48"/>
          <w:szCs w:val="48"/>
        </w:rPr>
        <w:t xml:space="preserve">ermana dominica de la </w:t>
      </w:r>
      <w:proofErr w:type="spellStart"/>
      <w:r w:rsidRPr="000F4EAD">
        <w:rPr>
          <w:sz w:val="48"/>
          <w:szCs w:val="48"/>
        </w:rPr>
        <w:t>Anunciata</w:t>
      </w:r>
      <w:proofErr w:type="spellEnd"/>
      <w:r w:rsidRPr="000F4EAD">
        <w:rPr>
          <w:sz w:val="48"/>
          <w:szCs w:val="48"/>
        </w:rPr>
        <w:t>.</w:t>
      </w:r>
    </w:p>
    <w:p w:rsidR="00DC2CAE" w:rsidRDefault="003C7490" w:rsidP="008D34B2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>El intrépido Fundador, habi</w:t>
      </w:r>
      <w:r w:rsidR="00081B9F" w:rsidRPr="000F4EAD">
        <w:rPr>
          <w:sz w:val="48"/>
          <w:szCs w:val="48"/>
        </w:rPr>
        <w:t>e</w:t>
      </w:r>
      <w:r w:rsidRPr="000F4EAD">
        <w:rPr>
          <w:sz w:val="48"/>
          <w:szCs w:val="48"/>
        </w:rPr>
        <w:t xml:space="preserve">ndo dejado el </w:t>
      </w:r>
      <w:r w:rsidR="00081B9F" w:rsidRPr="000F4EAD">
        <w:rPr>
          <w:sz w:val="48"/>
          <w:szCs w:val="48"/>
        </w:rPr>
        <w:t xml:space="preserve">gran </w:t>
      </w:r>
      <w:r w:rsidRPr="000F4EAD">
        <w:rPr>
          <w:sz w:val="48"/>
          <w:szCs w:val="48"/>
        </w:rPr>
        <w:t>legado de la misión</w:t>
      </w:r>
      <w:r w:rsidR="00081B9F" w:rsidRPr="000F4EAD">
        <w:rPr>
          <w:sz w:val="48"/>
          <w:szCs w:val="48"/>
        </w:rPr>
        <w:t xml:space="preserve"> a sus Hijas,</w:t>
      </w:r>
      <w:r w:rsidRPr="000F4EAD">
        <w:rPr>
          <w:sz w:val="48"/>
          <w:szCs w:val="48"/>
        </w:rPr>
        <w:t xml:space="preserve"> sigue </w:t>
      </w:r>
      <w:r w:rsidR="007B261C">
        <w:rPr>
          <w:sz w:val="48"/>
          <w:szCs w:val="48"/>
        </w:rPr>
        <w:t>impulsándoles y avivando su fe y fortaleciendo su entrega.</w:t>
      </w:r>
      <w:r w:rsidR="00B517EE">
        <w:rPr>
          <w:sz w:val="48"/>
          <w:szCs w:val="48"/>
        </w:rPr>
        <w:t xml:space="preserve">          </w:t>
      </w:r>
    </w:p>
    <w:p w:rsidR="00081B9F" w:rsidRPr="000F4EAD" w:rsidRDefault="0023213A" w:rsidP="00DC2CAE">
      <w:pPr>
        <w:ind w:firstLine="708"/>
        <w:jc w:val="both"/>
        <w:rPr>
          <w:sz w:val="48"/>
          <w:szCs w:val="48"/>
        </w:rPr>
      </w:pPr>
      <w:r w:rsidRPr="000F4EAD">
        <w:rPr>
          <w:sz w:val="48"/>
          <w:szCs w:val="48"/>
        </w:rPr>
        <w:t>La Dominicas</w:t>
      </w:r>
      <w:r w:rsidR="00081B9F" w:rsidRPr="000F4EAD">
        <w:rPr>
          <w:sz w:val="48"/>
          <w:szCs w:val="48"/>
        </w:rPr>
        <w:t xml:space="preserve">, siguiendo sus huellas, ayer y hoy, no se arredran, cimentadas </w:t>
      </w:r>
      <w:r w:rsidR="008C374B" w:rsidRPr="000F4EAD">
        <w:rPr>
          <w:sz w:val="48"/>
          <w:szCs w:val="48"/>
        </w:rPr>
        <w:t xml:space="preserve">en ese legado del Fundador. Siguen abriendo nuevos caminos </w:t>
      </w:r>
      <w:r w:rsidR="008C374B" w:rsidRPr="000F4EAD">
        <w:rPr>
          <w:sz w:val="48"/>
          <w:szCs w:val="48"/>
        </w:rPr>
        <w:lastRenderedPageBreak/>
        <w:t>que den respuesta a las exigencias de la sociedad en la que les toca vivir.</w:t>
      </w:r>
    </w:p>
    <w:p w:rsidR="008C374B" w:rsidRPr="000F4EAD" w:rsidRDefault="008C374B" w:rsidP="008C374B">
      <w:pPr>
        <w:jc w:val="both"/>
        <w:rPr>
          <w:sz w:val="48"/>
          <w:szCs w:val="48"/>
        </w:rPr>
      </w:pPr>
    </w:p>
    <w:p w:rsidR="00DC2CAE" w:rsidRPr="00DC2CAE" w:rsidRDefault="00DC2CAE" w:rsidP="00DC2CAE">
      <w:pPr>
        <w:keepNext/>
        <w:framePr w:dropCap="margin" w:lines="3" w:wrap="around" w:vAnchor="text" w:hAnchor="page"/>
        <w:spacing w:after="0" w:line="2021" w:lineRule="exact"/>
        <w:jc w:val="both"/>
        <w:textAlignment w:val="baseline"/>
        <w:rPr>
          <w:rStyle w:val="Ttulo1Car"/>
          <w:position w:val="-19"/>
          <w:sz w:val="258"/>
          <w:szCs w:val="48"/>
        </w:rPr>
      </w:pPr>
      <w:r>
        <w:rPr>
          <w:rStyle w:val="Ttulo1Car"/>
          <w:position w:val="-19"/>
          <w:sz w:val="258"/>
          <w:szCs w:val="48"/>
        </w:rPr>
        <w:t xml:space="preserve"> </w:t>
      </w:r>
      <w:r w:rsidRPr="00DC2CAE">
        <w:rPr>
          <w:rStyle w:val="Ttulo1Car"/>
          <w:position w:val="-19"/>
          <w:sz w:val="258"/>
          <w:szCs w:val="48"/>
        </w:rPr>
        <w:t>E</w:t>
      </w:r>
    </w:p>
    <w:p w:rsidR="00AB374D" w:rsidRPr="000F4EAD" w:rsidRDefault="008C374B" w:rsidP="0047401B">
      <w:pPr>
        <w:jc w:val="both"/>
        <w:rPr>
          <w:sz w:val="48"/>
          <w:szCs w:val="48"/>
          <w:u w:val="single"/>
        </w:rPr>
      </w:pPr>
      <w:r w:rsidRPr="000F4EAD">
        <w:rPr>
          <w:rStyle w:val="Ttulo1Car"/>
          <w:sz w:val="48"/>
          <w:szCs w:val="48"/>
        </w:rPr>
        <w:t>l carisma</w:t>
      </w:r>
      <w:r w:rsidRPr="000F4EAD">
        <w:rPr>
          <w:sz w:val="48"/>
          <w:szCs w:val="48"/>
        </w:rPr>
        <w:t xml:space="preserve"> del arriesgado Dominico, cuyo ambiente no le fue propicio, se expandió con vigor por la sociedad </w:t>
      </w:r>
      <w:r w:rsidR="00D0514C" w:rsidRPr="000F4EAD">
        <w:rPr>
          <w:sz w:val="48"/>
          <w:szCs w:val="48"/>
        </w:rPr>
        <w:t>necesitada a través de “ unas pobrecitas doncellas que van por las poblaciones enseñando a todos la santa doctrina” (Regla o Forma de vivir</w:t>
      </w:r>
      <w:r w:rsidR="00DC2CAE">
        <w:rPr>
          <w:sz w:val="48"/>
          <w:szCs w:val="48"/>
        </w:rPr>
        <w:t>)</w:t>
      </w:r>
      <w:r w:rsidR="007B261C">
        <w:rPr>
          <w:sz w:val="48"/>
          <w:szCs w:val="48"/>
        </w:rPr>
        <w:t>.</w:t>
      </w:r>
    </w:p>
    <w:p w:rsidR="00AB374D" w:rsidRPr="000F4EAD" w:rsidRDefault="00DC2CAE" w:rsidP="00CC68F3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517EE" w:rsidRDefault="00B517EE" w:rsidP="0047401B">
      <w:pPr>
        <w:pStyle w:val="Ttul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8D34B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75075B">
        <w:rPr>
          <w:sz w:val="48"/>
          <w:szCs w:val="48"/>
        </w:rPr>
        <w:t>--- 0 ---</w:t>
      </w:r>
    </w:p>
    <w:p w:rsidR="008D34B2" w:rsidRDefault="008D34B2" w:rsidP="008D34B2"/>
    <w:p w:rsidR="008D34B2" w:rsidRPr="008D34B2" w:rsidRDefault="008D34B2" w:rsidP="008D34B2"/>
    <w:p w:rsidR="008D34B2" w:rsidRDefault="008D34B2" w:rsidP="008D34B2"/>
    <w:p w:rsidR="008D34B2" w:rsidRPr="008D34B2" w:rsidRDefault="008D34B2" w:rsidP="008D34B2">
      <w:bookmarkStart w:id="0" w:name="_GoBack"/>
      <w:bookmarkEnd w:id="0"/>
    </w:p>
    <w:sectPr w:rsidR="008D34B2" w:rsidRPr="008D34B2" w:rsidSect="002C7BA1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90" w:rsidRDefault="00F27C90" w:rsidP="002615F8">
      <w:pPr>
        <w:spacing w:after="0" w:line="240" w:lineRule="auto"/>
      </w:pPr>
      <w:r>
        <w:separator/>
      </w:r>
    </w:p>
  </w:endnote>
  <w:endnote w:type="continuationSeparator" w:id="0">
    <w:p w:rsidR="00F27C90" w:rsidRDefault="00F27C90" w:rsidP="0026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159"/>
      <w:docPartObj>
        <w:docPartGallery w:val="Page Numbers (Bottom of Page)"/>
        <w:docPartUnique/>
      </w:docPartObj>
    </w:sdtPr>
    <w:sdtEndPr/>
    <w:sdtContent>
      <w:p w:rsidR="00E63988" w:rsidRDefault="003D0EF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3988" w:rsidRDefault="00E63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90" w:rsidRDefault="00F27C90" w:rsidP="002615F8">
      <w:pPr>
        <w:spacing w:after="0" w:line="240" w:lineRule="auto"/>
      </w:pPr>
      <w:r>
        <w:separator/>
      </w:r>
    </w:p>
  </w:footnote>
  <w:footnote w:type="continuationSeparator" w:id="0">
    <w:p w:rsidR="00F27C90" w:rsidRDefault="00F27C90" w:rsidP="0026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534"/>
      <w:docPartObj>
        <w:docPartGallery w:val="Watermarks"/>
        <w:docPartUnique/>
      </w:docPartObj>
    </w:sdtPr>
    <w:sdtEndPr/>
    <w:sdtContent>
      <w:p w:rsidR="00E63988" w:rsidRDefault="00F27C90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9625" o:spid="_x0000_s2052" type="#_x0000_t136" style="position:absolute;margin-left:0;margin-top:0;width:425.15pt;height:212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. COL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mso4FAB"/>
      </v:shape>
    </w:pict>
  </w:numPicBullet>
  <w:abstractNum w:abstractNumId="0">
    <w:nsid w:val="026F1E1B"/>
    <w:multiLevelType w:val="hybridMultilevel"/>
    <w:tmpl w:val="71F4F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E01"/>
    <w:multiLevelType w:val="hybridMultilevel"/>
    <w:tmpl w:val="E2E28494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DB78C0"/>
    <w:multiLevelType w:val="hybridMultilevel"/>
    <w:tmpl w:val="3D5C81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62C7C"/>
    <w:multiLevelType w:val="hybridMultilevel"/>
    <w:tmpl w:val="8C1C808C"/>
    <w:lvl w:ilvl="0" w:tplc="0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DA2FB1"/>
    <w:multiLevelType w:val="hybridMultilevel"/>
    <w:tmpl w:val="B22CF2F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1B1B"/>
    <w:multiLevelType w:val="hybridMultilevel"/>
    <w:tmpl w:val="40E86E4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ECF7380"/>
    <w:multiLevelType w:val="hybridMultilevel"/>
    <w:tmpl w:val="9D44A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03552"/>
    <w:multiLevelType w:val="hybridMultilevel"/>
    <w:tmpl w:val="9ED4C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D0FBA"/>
    <w:multiLevelType w:val="hybridMultilevel"/>
    <w:tmpl w:val="19B47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319C9"/>
    <w:multiLevelType w:val="hybridMultilevel"/>
    <w:tmpl w:val="9EB03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A1B36"/>
    <w:multiLevelType w:val="hybridMultilevel"/>
    <w:tmpl w:val="5B56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25757"/>
    <w:multiLevelType w:val="hybridMultilevel"/>
    <w:tmpl w:val="E95E4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9fb3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6EF"/>
    <w:rsid w:val="00003D82"/>
    <w:rsid w:val="00013472"/>
    <w:rsid w:val="00017998"/>
    <w:rsid w:val="00031E9E"/>
    <w:rsid w:val="0006592A"/>
    <w:rsid w:val="0006692C"/>
    <w:rsid w:val="00080005"/>
    <w:rsid w:val="00081B9F"/>
    <w:rsid w:val="00092FB2"/>
    <w:rsid w:val="000A3AA2"/>
    <w:rsid w:val="000D2234"/>
    <w:rsid w:val="000F4EAD"/>
    <w:rsid w:val="001111C6"/>
    <w:rsid w:val="001200C1"/>
    <w:rsid w:val="00175DBD"/>
    <w:rsid w:val="00183776"/>
    <w:rsid w:val="001910CE"/>
    <w:rsid w:val="001A19E3"/>
    <w:rsid w:val="001B5F1A"/>
    <w:rsid w:val="001C5F30"/>
    <w:rsid w:val="00200C9B"/>
    <w:rsid w:val="002157D9"/>
    <w:rsid w:val="002214D5"/>
    <w:rsid w:val="00226B74"/>
    <w:rsid w:val="0023213A"/>
    <w:rsid w:val="0025281F"/>
    <w:rsid w:val="002615F8"/>
    <w:rsid w:val="00292C68"/>
    <w:rsid w:val="002C7BA1"/>
    <w:rsid w:val="002E1CC3"/>
    <w:rsid w:val="002E2063"/>
    <w:rsid w:val="00332871"/>
    <w:rsid w:val="00352A60"/>
    <w:rsid w:val="00372A57"/>
    <w:rsid w:val="00375CE5"/>
    <w:rsid w:val="00384729"/>
    <w:rsid w:val="00387BAC"/>
    <w:rsid w:val="003A3F04"/>
    <w:rsid w:val="003C7490"/>
    <w:rsid w:val="003D0EFD"/>
    <w:rsid w:val="003D5197"/>
    <w:rsid w:val="004165EF"/>
    <w:rsid w:val="004458D8"/>
    <w:rsid w:val="00451DA4"/>
    <w:rsid w:val="0047401B"/>
    <w:rsid w:val="00482607"/>
    <w:rsid w:val="004C3513"/>
    <w:rsid w:val="004D4C8A"/>
    <w:rsid w:val="004E21AB"/>
    <w:rsid w:val="004F7F6A"/>
    <w:rsid w:val="0054607A"/>
    <w:rsid w:val="005475E6"/>
    <w:rsid w:val="00563E99"/>
    <w:rsid w:val="005659AB"/>
    <w:rsid w:val="005B0645"/>
    <w:rsid w:val="005B648C"/>
    <w:rsid w:val="005F282B"/>
    <w:rsid w:val="005F4684"/>
    <w:rsid w:val="006045D3"/>
    <w:rsid w:val="006229D8"/>
    <w:rsid w:val="0062399F"/>
    <w:rsid w:val="006241BD"/>
    <w:rsid w:val="006337C8"/>
    <w:rsid w:val="00646C1A"/>
    <w:rsid w:val="006D34CC"/>
    <w:rsid w:val="006D35A3"/>
    <w:rsid w:val="006F2370"/>
    <w:rsid w:val="007130FB"/>
    <w:rsid w:val="00715F32"/>
    <w:rsid w:val="0075075B"/>
    <w:rsid w:val="007555EC"/>
    <w:rsid w:val="00756021"/>
    <w:rsid w:val="007B0363"/>
    <w:rsid w:val="007B261C"/>
    <w:rsid w:val="007C4588"/>
    <w:rsid w:val="0081544F"/>
    <w:rsid w:val="0082344B"/>
    <w:rsid w:val="00835CE5"/>
    <w:rsid w:val="008526EF"/>
    <w:rsid w:val="00866A3A"/>
    <w:rsid w:val="00881BA8"/>
    <w:rsid w:val="008A08E4"/>
    <w:rsid w:val="008A23B8"/>
    <w:rsid w:val="008A3E94"/>
    <w:rsid w:val="008B0E70"/>
    <w:rsid w:val="008C374B"/>
    <w:rsid w:val="008D34B2"/>
    <w:rsid w:val="008E31B3"/>
    <w:rsid w:val="009054E6"/>
    <w:rsid w:val="009069BC"/>
    <w:rsid w:val="0093409E"/>
    <w:rsid w:val="00966491"/>
    <w:rsid w:val="00987D17"/>
    <w:rsid w:val="00996F88"/>
    <w:rsid w:val="009B738F"/>
    <w:rsid w:val="009D70D7"/>
    <w:rsid w:val="009E5D77"/>
    <w:rsid w:val="009F4EDC"/>
    <w:rsid w:val="00A13ADF"/>
    <w:rsid w:val="00A5462D"/>
    <w:rsid w:val="00A90E0C"/>
    <w:rsid w:val="00AA2CC1"/>
    <w:rsid w:val="00AB374D"/>
    <w:rsid w:val="00AF2173"/>
    <w:rsid w:val="00AF255E"/>
    <w:rsid w:val="00AF6D7B"/>
    <w:rsid w:val="00AF7ECB"/>
    <w:rsid w:val="00B509B6"/>
    <w:rsid w:val="00B517EE"/>
    <w:rsid w:val="00BA1A5D"/>
    <w:rsid w:val="00BB0E1B"/>
    <w:rsid w:val="00BC1427"/>
    <w:rsid w:val="00BE3DE6"/>
    <w:rsid w:val="00BF3A34"/>
    <w:rsid w:val="00C77451"/>
    <w:rsid w:val="00CA7524"/>
    <w:rsid w:val="00CC68F3"/>
    <w:rsid w:val="00CC7427"/>
    <w:rsid w:val="00CD5AAC"/>
    <w:rsid w:val="00CD67E7"/>
    <w:rsid w:val="00CF046D"/>
    <w:rsid w:val="00D0514C"/>
    <w:rsid w:val="00D1323E"/>
    <w:rsid w:val="00D409E2"/>
    <w:rsid w:val="00D52F47"/>
    <w:rsid w:val="00D93447"/>
    <w:rsid w:val="00D960F5"/>
    <w:rsid w:val="00DB21A3"/>
    <w:rsid w:val="00DC2CAE"/>
    <w:rsid w:val="00DC2CFF"/>
    <w:rsid w:val="00DE34C5"/>
    <w:rsid w:val="00E11DF2"/>
    <w:rsid w:val="00E44790"/>
    <w:rsid w:val="00E63988"/>
    <w:rsid w:val="00E842FF"/>
    <w:rsid w:val="00EA6724"/>
    <w:rsid w:val="00EE1F44"/>
    <w:rsid w:val="00EE782A"/>
    <w:rsid w:val="00EF7FAB"/>
    <w:rsid w:val="00F0290F"/>
    <w:rsid w:val="00F039F3"/>
    <w:rsid w:val="00F27C90"/>
    <w:rsid w:val="00F65293"/>
    <w:rsid w:val="00F665B0"/>
    <w:rsid w:val="00FD50CA"/>
    <w:rsid w:val="00FE1491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9fb3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3E"/>
  </w:style>
  <w:style w:type="paragraph" w:styleId="Ttulo1">
    <w:name w:val="heading 1"/>
    <w:basedOn w:val="Normal"/>
    <w:next w:val="Normal"/>
    <w:link w:val="Ttulo1Car"/>
    <w:uiPriority w:val="9"/>
    <w:qFormat/>
    <w:rsid w:val="00261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6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5F8"/>
  </w:style>
  <w:style w:type="paragraph" w:styleId="Piedepgina">
    <w:name w:val="footer"/>
    <w:basedOn w:val="Normal"/>
    <w:link w:val="PiedepginaCar"/>
    <w:uiPriority w:val="99"/>
    <w:unhideWhenUsed/>
    <w:rsid w:val="0026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5F8"/>
  </w:style>
  <w:style w:type="paragraph" w:styleId="Textodeglobo">
    <w:name w:val="Balloon Text"/>
    <w:basedOn w:val="Normal"/>
    <w:link w:val="TextodegloboCar"/>
    <w:uiPriority w:val="99"/>
    <w:semiHidden/>
    <w:unhideWhenUsed/>
    <w:rsid w:val="0026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5F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15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960F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960F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F282B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282B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1761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x</cp:lastModifiedBy>
  <cp:revision>5</cp:revision>
  <cp:lastPrinted>2012-05-07T11:06:00Z</cp:lastPrinted>
  <dcterms:created xsi:type="dcterms:W3CDTF">2012-05-25T08:32:00Z</dcterms:created>
  <dcterms:modified xsi:type="dcterms:W3CDTF">2013-01-11T16:28:00Z</dcterms:modified>
</cp:coreProperties>
</file>