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1C" w:rsidRPr="00467A1C" w:rsidRDefault="00467A1C" w:rsidP="00467A1C">
      <w:r>
        <w:t xml:space="preserve">BIENAVENTURANZAS DE LA CUARESMA </w:t>
      </w:r>
      <w:r w:rsidRPr="00467A1C">
        <w:t>Felices quienes </w:t>
      </w:r>
      <w:r w:rsidRPr="00467A1C">
        <w:rPr>
          <w:b/>
          <w:bCs/>
        </w:rPr>
        <w:t>recorren el camino cuaresmal con una sonrisa en el rostro </w:t>
      </w:r>
      <w:r w:rsidRPr="00467A1C">
        <w:t>y sienten cómo brota de su corazón un sentimiento de alegría incontenible.</w:t>
      </w:r>
    </w:p>
    <w:p w:rsidR="00467A1C" w:rsidRPr="00467A1C" w:rsidRDefault="00467A1C" w:rsidP="00467A1C"/>
    <w:p w:rsidR="00467A1C" w:rsidRPr="00467A1C" w:rsidRDefault="00467A1C" w:rsidP="00467A1C">
      <w:r w:rsidRPr="00467A1C">
        <w:t>Felices quienes durante el tiempo de Cuaresma, y en su vida diaria,</w:t>
      </w:r>
      <w:r>
        <w:t xml:space="preserve"> </w:t>
      </w:r>
      <w:r w:rsidRPr="00467A1C">
        <w:rPr>
          <w:b/>
          <w:bCs/>
        </w:rPr>
        <w:t>practican el ayuno del consumismo, de los programas basura de la televisión, de las críticas, de la indiferencia.</w:t>
      </w:r>
    </w:p>
    <w:p w:rsidR="00467A1C" w:rsidRPr="00467A1C" w:rsidRDefault="00467A1C" w:rsidP="00467A1C"/>
    <w:p w:rsidR="00467A1C" w:rsidRPr="00467A1C" w:rsidRDefault="00467A1C" w:rsidP="00467A1C">
      <w:r w:rsidRPr="00467A1C">
        <w:t>Felices quienes intentan en la cotidianidad ir </w:t>
      </w:r>
      <w:r w:rsidRPr="00467A1C">
        <w:rPr>
          <w:b/>
          <w:bCs/>
        </w:rPr>
        <w:t>suavizando su corazón de piedra</w:t>
      </w:r>
      <w:r w:rsidRPr="00467A1C">
        <w:t>, para dar paso a la s</w:t>
      </w:r>
      <w:r>
        <w:t>ensibilidad, la ternura, la com</w:t>
      </w:r>
      <w:r w:rsidRPr="00467A1C">
        <w:t>pasión, la indignación teñida de propuestas.</w:t>
      </w:r>
    </w:p>
    <w:p w:rsidR="00467A1C" w:rsidRPr="00467A1C" w:rsidRDefault="00467A1C" w:rsidP="00467A1C"/>
    <w:p w:rsidR="00467A1C" w:rsidRPr="00467A1C" w:rsidRDefault="00467A1C" w:rsidP="00467A1C">
      <w:r w:rsidRPr="00467A1C">
        <w:t>Felices quienes</w:t>
      </w:r>
      <w:r w:rsidRPr="00467A1C">
        <w:rPr>
          <w:b/>
          <w:bCs/>
        </w:rPr>
        <w:t> creen que el perdón</w:t>
      </w:r>
      <w:r w:rsidRPr="00467A1C">
        <w:t>, en todos los ámbitos, es uno de los ejes centrales en la puesta en práctica del Evangelio de Jesús, para conseguir un mundo reconciliado.</w:t>
      </w:r>
    </w:p>
    <w:p w:rsidR="00467A1C" w:rsidRPr="00467A1C" w:rsidRDefault="00467A1C" w:rsidP="00467A1C"/>
    <w:p w:rsidR="00467A1C" w:rsidRPr="00467A1C" w:rsidRDefault="00467A1C" w:rsidP="00467A1C">
      <w:r w:rsidRPr="00467A1C">
        <w:t>Felices quienes </w:t>
      </w:r>
      <w:r w:rsidRPr="00467A1C">
        <w:rPr>
          <w:b/>
          <w:bCs/>
        </w:rPr>
        <w:t>se aíslan de tanto ruido e información vertiginosa,</w:t>
      </w:r>
      <w:r w:rsidRPr="00467A1C">
        <w:t> y hacen un espacio en el desierto de su corazón para que el silencio se transforme en soledad sonora.</w:t>
      </w:r>
    </w:p>
    <w:p w:rsidR="00467A1C" w:rsidRPr="00467A1C" w:rsidRDefault="00467A1C" w:rsidP="00467A1C"/>
    <w:p w:rsidR="00467A1C" w:rsidRPr="00467A1C" w:rsidRDefault="00467A1C" w:rsidP="00467A1C">
      <w:r w:rsidRPr="00467A1C">
        <w:t>Felices quienes</w:t>
      </w:r>
      <w:r w:rsidRPr="00467A1C">
        <w:rPr>
          <w:b/>
          <w:bCs/>
        </w:rPr>
        <w:t> recuerdan la promesa de su buen Padre y Madre Dios</w:t>
      </w:r>
      <w:r w:rsidRPr="00467A1C">
        <w:t>, quienes renuevan a cada momento su alianza de cercanía y presencia alentadora hacia todo el género humano.</w:t>
      </w:r>
    </w:p>
    <w:p w:rsidR="00467A1C" w:rsidRPr="00467A1C" w:rsidRDefault="00467A1C" w:rsidP="00467A1C"/>
    <w:p w:rsidR="00467A1C" w:rsidRPr="00467A1C" w:rsidRDefault="00467A1C" w:rsidP="00467A1C">
      <w:r w:rsidRPr="00467A1C">
        <w:t>Felices quienes </w:t>
      </w:r>
      <w:r w:rsidRPr="00467A1C">
        <w:rPr>
          <w:b/>
          <w:bCs/>
        </w:rPr>
        <w:t>cierran la puerta a los agoreros, a la tristeza y al desencanto</w:t>
      </w:r>
      <w:r w:rsidRPr="00467A1C">
        <w:t>, y abren todas las ventanas de su casa al sol de la ilusión, del encanto, de la belleza, de la solidaridad.</w:t>
      </w:r>
    </w:p>
    <w:p w:rsidR="00467A1C" w:rsidRPr="00467A1C" w:rsidRDefault="00467A1C" w:rsidP="00467A1C">
      <w:r w:rsidRPr="00467A1C">
        <w:t>Felices quienes</w:t>
      </w:r>
      <w:r w:rsidRPr="00467A1C">
        <w:rPr>
          <w:b/>
          <w:bCs/>
        </w:rPr>
        <w:t> emplean sus manos, su mente, sus pies en el servicio gozoso de los demás</w:t>
      </w:r>
      <w:r w:rsidRPr="00467A1C">
        <w:t>, quienes más allá de todas las crisis, mantienen, ofrecen y practican la esperanza de la resurrección a todos los desvalidos, marginados y oprimidos del mundo. Entonces sí que habrá brotado la flor de la Pascua al final de un gozoso sendero cuaresmal.</w:t>
      </w:r>
    </w:p>
    <w:p w:rsidR="00467A1C" w:rsidRPr="00467A1C" w:rsidRDefault="00467A1C" w:rsidP="00467A1C">
      <w:bookmarkStart w:id="0" w:name="_GoBack"/>
      <w:bookmarkEnd w:id="0"/>
      <w:r w:rsidRPr="00467A1C">
        <w:rPr>
          <w:i/>
          <w:iCs/>
        </w:rPr>
        <w:t>Miguel Ángel Mesa (Bienaventuranzas de la Vida -PPC-)</w:t>
      </w:r>
    </w:p>
    <w:p w:rsidR="00F0696B" w:rsidRDefault="00F0696B"/>
    <w:sectPr w:rsidR="00F06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1C"/>
    <w:rsid w:val="00467A1C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</dc:creator>
  <cp:lastModifiedBy>Justina</cp:lastModifiedBy>
  <cp:revision>1</cp:revision>
  <dcterms:created xsi:type="dcterms:W3CDTF">2015-03-04T10:29:00Z</dcterms:created>
  <dcterms:modified xsi:type="dcterms:W3CDTF">2015-03-04T10:30:00Z</dcterms:modified>
</cp:coreProperties>
</file>